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7F7D" w14:textId="77777777" w:rsidR="00FD63BA" w:rsidRDefault="00FD63BA" w:rsidP="0004460A">
      <w:pPr>
        <w:rPr>
          <w:b/>
          <w:bCs/>
          <w:color w:val="002060"/>
          <w:u w:val="single"/>
          <w:lang w:val="en-US"/>
        </w:rPr>
      </w:pPr>
    </w:p>
    <w:p w14:paraId="5FEA842B" w14:textId="77777777" w:rsidR="00FD63BA" w:rsidRDefault="00FD63BA" w:rsidP="0004460A">
      <w:pPr>
        <w:rPr>
          <w:b/>
          <w:bCs/>
          <w:color w:val="002060"/>
          <w:u w:val="single"/>
          <w:lang w:val="en-US"/>
        </w:rPr>
      </w:pPr>
    </w:p>
    <w:p w14:paraId="1E76F309" w14:textId="42DD5FFB" w:rsidR="0004460A" w:rsidRPr="00862416" w:rsidRDefault="00346594" w:rsidP="0004460A">
      <w:pPr>
        <w:rPr>
          <w:b/>
          <w:bCs/>
          <w:u w:val="single"/>
          <w:lang w:val="en-US"/>
        </w:rPr>
      </w:pPr>
      <w:r>
        <w:rPr>
          <w:b/>
          <w:bCs/>
          <w:color w:val="002060"/>
          <w:u w:val="single"/>
          <w:lang w:val="en-US"/>
        </w:rPr>
        <w:t xml:space="preserve">Crewe Sharp Medical </w:t>
      </w:r>
      <w:r w:rsidR="0004460A" w:rsidRPr="00C00D99">
        <w:rPr>
          <w:b/>
          <w:bCs/>
          <w:color w:val="002060"/>
          <w:u w:val="single"/>
          <w:lang w:val="en-US"/>
        </w:rPr>
        <w:t xml:space="preserve">Novel Coronavirus (COVID-19) </w:t>
      </w:r>
      <w:r>
        <w:rPr>
          <w:b/>
          <w:bCs/>
          <w:color w:val="002060"/>
          <w:u w:val="single"/>
          <w:lang w:val="en-US"/>
        </w:rPr>
        <w:t>Procedure</w:t>
      </w:r>
      <w:r w:rsidR="00302CEE">
        <w:rPr>
          <w:b/>
          <w:bCs/>
          <w:color w:val="002060"/>
          <w:u w:val="single"/>
          <w:lang w:val="en-US"/>
        </w:rPr>
        <w:t xml:space="preserve"> – Residential Aged Care and Home and Community Care</w:t>
      </w:r>
      <w:r w:rsidR="0004460A" w:rsidRPr="00C00D99">
        <w:rPr>
          <w:b/>
          <w:bCs/>
          <w:color w:val="002060"/>
          <w:u w:val="single"/>
          <w:lang w:val="en-US"/>
        </w:rPr>
        <w:t>:</w:t>
      </w:r>
    </w:p>
    <w:p w14:paraId="1727F49A" w14:textId="075B3C73" w:rsidR="00BF6F49" w:rsidRPr="00196F19" w:rsidRDefault="00BF6F49" w:rsidP="00196F19">
      <w:pPr>
        <w:spacing w:after="0" w:line="240" w:lineRule="auto"/>
        <w:rPr>
          <w:rFonts w:ascii="Times New Roman" w:eastAsia="Times New Roman" w:hAnsi="Times New Roman"/>
          <w:sz w:val="24"/>
          <w:szCs w:val="24"/>
          <w:lang w:val="en-AU" w:eastAsia="en-GB"/>
        </w:rPr>
      </w:pPr>
      <w:r w:rsidRPr="00BF6F49">
        <w:rPr>
          <w:rFonts w:asciiTheme="minorHAnsi" w:hAnsiTheme="minorHAnsi" w:cstheme="minorHAnsi"/>
          <w:color w:val="000000" w:themeColor="text1"/>
        </w:rPr>
        <w:t xml:space="preserve">Coronaviruses are a large family of viruses that cause respiratory infections. These can range from the common cold to more serious </w:t>
      </w:r>
      <w:r w:rsidRPr="00196F19">
        <w:rPr>
          <w:rFonts w:asciiTheme="minorHAnsi" w:hAnsiTheme="minorHAnsi" w:cstheme="minorHAnsi"/>
          <w:color w:val="000000" w:themeColor="text1"/>
        </w:rPr>
        <w:t>diseases. COVID-19 is a disease caused by a new form of coronavirus which was first reported in December 2019 in Wuhan City in China.</w:t>
      </w:r>
      <w:r w:rsidR="00B30E0B" w:rsidRPr="00196F19">
        <w:rPr>
          <w:rFonts w:asciiTheme="minorHAnsi" w:hAnsiTheme="minorHAnsi" w:cstheme="minorHAnsi"/>
          <w:color w:val="000000" w:themeColor="text1"/>
        </w:rPr>
        <w:t xml:space="preserve"> </w:t>
      </w:r>
      <w:r w:rsidR="00B30E0B" w:rsidRPr="00196F19">
        <w:rPr>
          <w:rFonts w:asciiTheme="minorHAnsi" w:eastAsia="Times New Roman" w:hAnsiTheme="minorHAnsi" w:cstheme="minorHAnsi"/>
          <w:color w:val="000000" w:themeColor="text1"/>
          <w:lang w:val="en-AU" w:eastAsia="en-GB"/>
        </w:rPr>
        <w:t xml:space="preserve">The virus can spread from person to person through close contact, droplets </w:t>
      </w:r>
      <w:r w:rsidR="00196F19" w:rsidRPr="00196F19">
        <w:rPr>
          <w:rFonts w:asciiTheme="minorHAnsi" w:eastAsia="Times New Roman" w:hAnsiTheme="minorHAnsi" w:cstheme="minorHAnsi"/>
          <w:color w:val="000000" w:themeColor="text1"/>
          <w:lang w:val="en-AU" w:eastAsia="en-GB"/>
        </w:rPr>
        <w:t>from an infected person’s cough or sneeze and by touching objects or surfaced that have droplets from a cough or sneeze of an infected person, and then touching your mouth, nose, eyes or face.</w:t>
      </w:r>
    </w:p>
    <w:p w14:paraId="4E392448" w14:textId="5C825DBD" w:rsidR="00BF6F49" w:rsidRPr="00BF6F49" w:rsidRDefault="002A68C0" w:rsidP="00BF6F49">
      <w:pPr>
        <w:pStyle w:val="NormalWeb"/>
        <w:rPr>
          <w:rFonts w:asciiTheme="minorHAnsi" w:hAnsiTheme="minorHAnsi" w:cstheme="minorHAnsi"/>
          <w:color w:val="000000" w:themeColor="text1"/>
          <w:sz w:val="22"/>
          <w:szCs w:val="22"/>
        </w:rPr>
      </w:pPr>
      <w:r w:rsidRPr="00BF6F49">
        <w:rPr>
          <w:rFonts w:asciiTheme="minorHAnsi" w:eastAsia="MS Gothic" w:hAnsiTheme="minorHAnsi" w:cstheme="minorHAnsi"/>
          <w:color w:val="000000" w:themeColor="text1"/>
          <w:kern w:val="32"/>
          <w:sz w:val="22"/>
          <w:szCs w:val="22"/>
        </w:rPr>
        <w:t>The Australian Government</w:t>
      </w:r>
      <w:r w:rsidR="001479C7" w:rsidRPr="00BF6F49">
        <w:rPr>
          <w:rFonts w:asciiTheme="minorHAnsi" w:eastAsia="MS Gothic" w:hAnsiTheme="minorHAnsi" w:cstheme="minorHAnsi"/>
          <w:color w:val="000000" w:themeColor="text1"/>
          <w:kern w:val="32"/>
          <w:sz w:val="22"/>
          <w:szCs w:val="22"/>
        </w:rPr>
        <w:t xml:space="preserve"> is managing the COVID-19 pandemic as a health emergency.</w:t>
      </w:r>
      <w:r w:rsidR="00BF6F49" w:rsidRPr="00BF6F49">
        <w:rPr>
          <w:rFonts w:asciiTheme="minorHAnsi" w:hAnsiTheme="minorHAnsi" w:cstheme="minorHAnsi"/>
          <w:color w:val="000000" w:themeColor="text1"/>
          <w:sz w:val="22"/>
          <w:szCs w:val="22"/>
          <w:shd w:val="clear" w:color="auto" w:fill="FFFFFF"/>
        </w:rPr>
        <w:t xml:space="preserve"> COVID-19 is posing unprecedented challenges to the health system, health practitioners and the wider community. We expect that the staff use their </w:t>
      </w:r>
      <w:r w:rsidR="00BF6F49" w:rsidRPr="00BF6F49">
        <w:rPr>
          <w:rFonts w:asciiTheme="minorHAnsi" w:hAnsiTheme="minorHAnsi" w:cstheme="minorHAnsi"/>
          <w:color w:val="000000" w:themeColor="text1"/>
          <w:sz w:val="22"/>
          <w:szCs w:val="22"/>
        </w:rPr>
        <w:t xml:space="preserve">professional judgment to assess risk and determine what is reasonable in current circumstances and ensure you are safe and competent to practice, in this constantly changing COVID atmosphere. </w:t>
      </w:r>
    </w:p>
    <w:p w14:paraId="3F9A3668" w14:textId="33B6F38F" w:rsidR="002A68C0" w:rsidRPr="00863840" w:rsidRDefault="002A68C0" w:rsidP="002A68C0">
      <w:pPr>
        <w:keepNext/>
        <w:keepLines/>
        <w:spacing w:after="0" w:line="240" w:lineRule="auto"/>
        <w:outlineLvl w:val="0"/>
        <w:rPr>
          <w:rFonts w:asciiTheme="minorHAnsi" w:eastAsia="MS Gothic" w:hAnsiTheme="minorHAnsi" w:cstheme="minorHAnsi"/>
          <w:kern w:val="32"/>
        </w:rPr>
      </w:pPr>
      <w:r w:rsidRPr="00863840">
        <w:rPr>
          <w:rFonts w:asciiTheme="minorHAnsi" w:eastAsia="MS Gothic" w:hAnsiTheme="minorHAnsi" w:cstheme="minorHAnsi"/>
          <w:kern w:val="32"/>
        </w:rPr>
        <w:t xml:space="preserve">Crewe Sharp Medical </w:t>
      </w:r>
      <w:r w:rsidR="00302CEE" w:rsidRPr="00863840">
        <w:rPr>
          <w:rFonts w:asciiTheme="minorHAnsi" w:eastAsia="MS Gothic" w:hAnsiTheme="minorHAnsi" w:cstheme="minorHAnsi"/>
          <w:kern w:val="32"/>
        </w:rPr>
        <w:t xml:space="preserve">have considered the seriousness of this situation </w:t>
      </w:r>
      <w:r w:rsidRPr="00863840">
        <w:rPr>
          <w:rFonts w:asciiTheme="minorHAnsi" w:eastAsia="MS Gothic" w:hAnsiTheme="minorHAnsi" w:cstheme="minorHAnsi"/>
          <w:kern w:val="32"/>
        </w:rPr>
        <w:t>given majority of our</w:t>
      </w:r>
      <w:r w:rsidR="00346594" w:rsidRPr="00863840">
        <w:rPr>
          <w:rFonts w:asciiTheme="minorHAnsi" w:eastAsia="MS Gothic" w:hAnsiTheme="minorHAnsi" w:cstheme="minorHAnsi"/>
          <w:kern w:val="32"/>
        </w:rPr>
        <w:t xml:space="preserve"> </w:t>
      </w:r>
      <w:r w:rsidRPr="00863840">
        <w:rPr>
          <w:rFonts w:asciiTheme="minorHAnsi" w:eastAsia="MS Gothic" w:hAnsiTheme="minorHAnsi" w:cstheme="minorHAnsi"/>
          <w:kern w:val="32"/>
        </w:rPr>
        <w:t xml:space="preserve">clients are </w:t>
      </w:r>
      <w:r w:rsidR="00346594" w:rsidRPr="00863840">
        <w:rPr>
          <w:rFonts w:asciiTheme="minorHAnsi" w:eastAsia="MS Gothic" w:hAnsiTheme="minorHAnsi" w:cstheme="minorHAnsi"/>
          <w:kern w:val="32"/>
        </w:rPr>
        <w:t xml:space="preserve">older, </w:t>
      </w:r>
      <w:r w:rsidRPr="00863840">
        <w:rPr>
          <w:rFonts w:asciiTheme="minorHAnsi" w:eastAsia="MS Gothic" w:hAnsiTheme="minorHAnsi" w:cstheme="minorHAnsi"/>
          <w:kern w:val="32"/>
        </w:rPr>
        <w:t>highly vulnerable</w:t>
      </w:r>
      <w:r w:rsidR="00346594" w:rsidRPr="00863840">
        <w:rPr>
          <w:rFonts w:asciiTheme="minorHAnsi" w:eastAsia="MS Gothic" w:hAnsiTheme="minorHAnsi" w:cstheme="minorHAnsi"/>
          <w:kern w:val="32"/>
        </w:rPr>
        <w:t xml:space="preserve"> consumers</w:t>
      </w:r>
      <w:r w:rsidR="00804312" w:rsidRPr="00863840">
        <w:rPr>
          <w:rFonts w:asciiTheme="minorHAnsi" w:eastAsia="MS Gothic" w:hAnsiTheme="minorHAnsi" w:cstheme="minorHAnsi"/>
          <w:kern w:val="32"/>
        </w:rPr>
        <w:t>,</w:t>
      </w:r>
      <w:r w:rsidR="00302CEE" w:rsidRPr="00863840">
        <w:rPr>
          <w:rFonts w:asciiTheme="minorHAnsi" w:eastAsia="MS Gothic" w:hAnsiTheme="minorHAnsi" w:cstheme="minorHAnsi"/>
          <w:kern w:val="32"/>
        </w:rPr>
        <w:t xml:space="preserve"> and</w:t>
      </w:r>
      <w:r w:rsidRPr="00863840">
        <w:rPr>
          <w:rFonts w:asciiTheme="minorHAnsi" w:eastAsia="MS Gothic" w:hAnsiTheme="minorHAnsi" w:cstheme="minorHAnsi"/>
          <w:kern w:val="32"/>
        </w:rPr>
        <w:t xml:space="preserve"> </w:t>
      </w:r>
      <w:r w:rsidR="00302CEE" w:rsidRPr="00863840">
        <w:rPr>
          <w:rFonts w:asciiTheme="minorHAnsi" w:eastAsia="MS Gothic" w:hAnsiTheme="minorHAnsi" w:cstheme="minorHAnsi"/>
          <w:kern w:val="32"/>
        </w:rPr>
        <w:t>are deemed</w:t>
      </w:r>
      <w:r w:rsidRPr="00863840">
        <w:rPr>
          <w:rFonts w:asciiTheme="minorHAnsi" w:eastAsia="MS Gothic" w:hAnsiTheme="minorHAnsi" w:cstheme="minorHAnsi"/>
          <w:kern w:val="32"/>
        </w:rPr>
        <w:t xml:space="preserve"> the highest population at risk o</w:t>
      </w:r>
      <w:r w:rsidR="00346594" w:rsidRPr="00863840">
        <w:rPr>
          <w:rFonts w:asciiTheme="minorHAnsi" w:eastAsia="MS Gothic" w:hAnsiTheme="minorHAnsi" w:cstheme="minorHAnsi"/>
          <w:kern w:val="32"/>
        </w:rPr>
        <w:t>f</w:t>
      </w:r>
      <w:r w:rsidRPr="00863840">
        <w:rPr>
          <w:rFonts w:asciiTheme="minorHAnsi" w:eastAsia="MS Gothic" w:hAnsiTheme="minorHAnsi" w:cstheme="minorHAnsi"/>
          <w:kern w:val="32"/>
        </w:rPr>
        <w:t xml:space="preserve"> serious illness </w:t>
      </w:r>
      <w:r w:rsidR="00FD63BA">
        <w:rPr>
          <w:rFonts w:asciiTheme="minorHAnsi" w:eastAsia="MS Gothic" w:hAnsiTheme="minorHAnsi" w:cstheme="minorHAnsi"/>
          <w:kern w:val="32"/>
        </w:rPr>
        <w:t xml:space="preserve">and fatalities </w:t>
      </w:r>
      <w:r w:rsidRPr="00863840">
        <w:rPr>
          <w:rFonts w:asciiTheme="minorHAnsi" w:eastAsia="MS Gothic" w:hAnsiTheme="minorHAnsi" w:cstheme="minorHAnsi"/>
          <w:kern w:val="32"/>
        </w:rPr>
        <w:t>if infected</w:t>
      </w:r>
      <w:r w:rsidR="00346594" w:rsidRPr="00863840">
        <w:rPr>
          <w:rFonts w:asciiTheme="minorHAnsi" w:eastAsia="MS Gothic" w:hAnsiTheme="minorHAnsi" w:cstheme="minorHAnsi"/>
          <w:kern w:val="32"/>
        </w:rPr>
        <w:t>.</w:t>
      </w:r>
    </w:p>
    <w:p w14:paraId="0D485945" w14:textId="3B79DF68" w:rsidR="002022AD" w:rsidRPr="00E172AC" w:rsidRDefault="002022AD" w:rsidP="002022AD">
      <w:pPr>
        <w:pStyle w:val="Heading2"/>
        <w:spacing w:line="240" w:lineRule="auto"/>
        <w:rPr>
          <w:rFonts w:asciiTheme="minorHAnsi" w:hAnsiTheme="minorHAnsi" w:cstheme="minorHAnsi"/>
          <w:b/>
          <w:color w:val="002060"/>
          <w:sz w:val="22"/>
          <w:szCs w:val="22"/>
        </w:rPr>
      </w:pPr>
      <w:r>
        <w:rPr>
          <w:rFonts w:asciiTheme="minorHAnsi" w:hAnsiTheme="minorHAnsi" w:cstheme="minorHAnsi"/>
          <w:b/>
          <w:color w:val="002060"/>
          <w:sz w:val="22"/>
          <w:szCs w:val="22"/>
        </w:rPr>
        <w:t>P</w:t>
      </w:r>
      <w:r w:rsidRPr="00E172AC">
        <w:rPr>
          <w:rFonts w:asciiTheme="minorHAnsi" w:hAnsiTheme="minorHAnsi" w:cstheme="minorHAnsi"/>
          <w:b/>
          <w:color w:val="002060"/>
          <w:sz w:val="22"/>
          <w:szCs w:val="22"/>
        </w:rPr>
        <w:t>revent</w:t>
      </w:r>
      <w:r>
        <w:rPr>
          <w:rFonts w:asciiTheme="minorHAnsi" w:hAnsiTheme="minorHAnsi" w:cstheme="minorHAnsi"/>
          <w:b/>
          <w:color w:val="002060"/>
          <w:sz w:val="22"/>
          <w:szCs w:val="22"/>
        </w:rPr>
        <w:t>ing</w:t>
      </w:r>
      <w:r w:rsidRPr="00E172AC">
        <w:rPr>
          <w:rFonts w:asciiTheme="minorHAnsi" w:hAnsiTheme="minorHAnsi" w:cstheme="minorHAnsi"/>
          <w:b/>
          <w:color w:val="002060"/>
          <w:sz w:val="22"/>
          <w:szCs w:val="22"/>
        </w:rPr>
        <w:t xml:space="preserve"> the spread of </w:t>
      </w:r>
      <w:r w:rsidR="00894A0B">
        <w:rPr>
          <w:rFonts w:asciiTheme="minorHAnsi" w:hAnsiTheme="minorHAnsi" w:cstheme="minorHAnsi"/>
          <w:b/>
          <w:color w:val="002060"/>
          <w:sz w:val="22"/>
          <w:szCs w:val="22"/>
        </w:rPr>
        <w:t>COVID-19</w:t>
      </w:r>
      <w:r>
        <w:rPr>
          <w:rFonts w:asciiTheme="minorHAnsi" w:hAnsiTheme="minorHAnsi" w:cstheme="minorHAnsi"/>
          <w:b/>
          <w:color w:val="002060"/>
          <w:sz w:val="22"/>
          <w:szCs w:val="22"/>
        </w:rPr>
        <w:t>:</w:t>
      </w:r>
    </w:p>
    <w:p w14:paraId="42F87891" w14:textId="10FC989C" w:rsidR="002022AD" w:rsidRPr="00863840" w:rsidRDefault="002022AD" w:rsidP="002022AD">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Crewe Sharp Medical </w:t>
      </w:r>
      <w:r w:rsidR="00894A0B" w:rsidRPr="00863840">
        <w:rPr>
          <w:rFonts w:asciiTheme="minorHAnsi" w:eastAsia="Times New Roman" w:hAnsiTheme="minorHAnsi" w:cstheme="minorHAnsi"/>
          <w:lang w:eastAsia="en-AU"/>
        </w:rPr>
        <w:t>are committed to</w:t>
      </w:r>
      <w:r w:rsidRPr="00863840">
        <w:rPr>
          <w:rFonts w:asciiTheme="minorHAnsi" w:eastAsia="Times New Roman" w:hAnsiTheme="minorHAnsi" w:cstheme="minorHAnsi"/>
          <w:lang w:eastAsia="en-AU"/>
        </w:rPr>
        <w:t xml:space="preserve"> identi</w:t>
      </w:r>
      <w:r w:rsidR="00894A0B" w:rsidRPr="00863840">
        <w:rPr>
          <w:rFonts w:asciiTheme="minorHAnsi" w:eastAsia="Times New Roman" w:hAnsiTheme="minorHAnsi" w:cstheme="minorHAnsi"/>
          <w:lang w:eastAsia="en-AU"/>
        </w:rPr>
        <w:t>fying</w:t>
      </w:r>
      <w:r w:rsidRPr="00863840">
        <w:rPr>
          <w:rFonts w:asciiTheme="minorHAnsi" w:eastAsia="Times New Roman" w:hAnsiTheme="minorHAnsi" w:cstheme="minorHAnsi"/>
          <w:lang w:eastAsia="en-AU"/>
        </w:rPr>
        <w:t xml:space="preserve"> whether there is a risk to health of Crewe Sharp Medical employees</w:t>
      </w:r>
      <w:r w:rsidR="008102EF" w:rsidRPr="00863840">
        <w:rPr>
          <w:rFonts w:asciiTheme="minorHAnsi" w:eastAsia="Times New Roman" w:hAnsiTheme="minorHAnsi" w:cstheme="minorHAnsi"/>
          <w:lang w:eastAsia="en-AU"/>
        </w:rPr>
        <w:t>, prospective employees,</w:t>
      </w:r>
      <w:r w:rsidRPr="00863840">
        <w:rPr>
          <w:rFonts w:asciiTheme="minorHAnsi" w:eastAsia="Times New Roman" w:hAnsiTheme="minorHAnsi" w:cstheme="minorHAnsi"/>
          <w:lang w:eastAsia="en-AU"/>
        </w:rPr>
        <w:t xml:space="preserve"> </w:t>
      </w:r>
      <w:r w:rsidR="00894A0B" w:rsidRPr="00863840">
        <w:rPr>
          <w:rFonts w:asciiTheme="minorHAnsi" w:eastAsia="Times New Roman" w:hAnsiTheme="minorHAnsi" w:cstheme="minorHAnsi"/>
          <w:lang w:eastAsia="en-AU"/>
        </w:rPr>
        <w:t>and/</w:t>
      </w:r>
      <w:r w:rsidRPr="00863840">
        <w:rPr>
          <w:rFonts w:asciiTheme="minorHAnsi" w:eastAsia="Times New Roman" w:hAnsiTheme="minorHAnsi" w:cstheme="minorHAnsi"/>
          <w:lang w:eastAsia="en-AU"/>
        </w:rPr>
        <w:t xml:space="preserve">or clients from exposure to </w:t>
      </w:r>
      <w:r w:rsidR="00894A0B" w:rsidRPr="00863840">
        <w:rPr>
          <w:rFonts w:asciiTheme="minorHAnsi" w:eastAsia="Times New Roman" w:hAnsiTheme="minorHAnsi" w:cstheme="minorHAnsi"/>
          <w:lang w:eastAsia="en-AU"/>
        </w:rPr>
        <w:t>COVID-19.</w:t>
      </w:r>
    </w:p>
    <w:p w14:paraId="6151D9D6" w14:textId="77777777" w:rsidR="002022AD" w:rsidRPr="00863840" w:rsidRDefault="002022AD" w:rsidP="002022AD">
      <w:pPr>
        <w:spacing w:after="0" w:line="240" w:lineRule="auto"/>
        <w:rPr>
          <w:rFonts w:asciiTheme="minorHAnsi" w:eastAsia="Times New Roman" w:hAnsiTheme="minorHAnsi" w:cstheme="minorHAnsi"/>
          <w:lang w:eastAsia="en-AU"/>
        </w:rPr>
      </w:pPr>
    </w:p>
    <w:p w14:paraId="47B5C6D7" w14:textId="20E2E463" w:rsidR="002022AD" w:rsidRPr="00863840" w:rsidRDefault="002022AD" w:rsidP="002022AD">
      <w:pPr>
        <w:spacing w:after="0" w:line="240" w:lineRule="auto"/>
        <w:rPr>
          <w:rFonts w:asciiTheme="minorHAnsi" w:eastAsia="Times New Roman" w:hAnsiTheme="minorHAnsi" w:cstheme="minorHAnsi"/>
          <w:u w:val="single"/>
          <w:lang w:eastAsia="en-AU"/>
        </w:rPr>
      </w:pPr>
      <w:r w:rsidRPr="00863840">
        <w:rPr>
          <w:rFonts w:asciiTheme="minorHAnsi" w:eastAsia="Times New Roman" w:hAnsiTheme="minorHAnsi" w:cstheme="minorHAnsi"/>
          <w:u w:val="single"/>
          <w:lang w:eastAsia="en-AU"/>
        </w:rPr>
        <w:t xml:space="preserve">Identifying </w:t>
      </w:r>
      <w:r w:rsidR="0021388F" w:rsidRPr="00863840">
        <w:rPr>
          <w:rFonts w:asciiTheme="minorHAnsi" w:eastAsia="Times New Roman" w:hAnsiTheme="minorHAnsi" w:cstheme="minorHAnsi"/>
          <w:u w:val="single"/>
          <w:lang w:eastAsia="en-AU"/>
        </w:rPr>
        <w:t>and minimis</w:t>
      </w:r>
      <w:r w:rsidR="00E56712" w:rsidRPr="00863840">
        <w:rPr>
          <w:rFonts w:asciiTheme="minorHAnsi" w:eastAsia="Times New Roman" w:hAnsiTheme="minorHAnsi" w:cstheme="minorHAnsi"/>
          <w:u w:val="single"/>
          <w:lang w:eastAsia="en-AU"/>
        </w:rPr>
        <w:t>ing</w:t>
      </w:r>
      <w:r w:rsidR="0021388F" w:rsidRPr="00863840">
        <w:rPr>
          <w:rFonts w:asciiTheme="minorHAnsi" w:eastAsia="Times New Roman" w:hAnsiTheme="minorHAnsi" w:cstheme="minorHAnsi"/>
          <w:u w:val="single"/>
          <w:lang w:eastAsia="en-AU"/>
        </w:rPr>
        <w:t xml:space="preserve"> </w:t>
      </w:r>
      <w:r w:rsidRPr="00863840">
        <w:rPr>
          <w:rFonts w:asciiTheme="minorHAnsi" w:eastAsia="Times New Roman" w:hAnsiTheme="minorHAnsi" w:cstheme="minorHAnsi"/>
          <w:u w:val="single"/>
          <w:lang w:eastAsia="en-AU"/>
        </w:rPr>
        <w:t>risk</w:t>
      </w:r>
      <w:r w:rsidR="00E56712" w:rsidRPr="00863840">
        <w:rPr>
          <w:rFonts w:asciiTheme="minorHAnsi" w:eastAsia="Times New Roman" w:hAnsiTheme="minorHAnsi" w:cstheme="minorHAnsi"/>
          <w:u w:val="single"/>
          <w:lang w:eastAsia="en-AU"/>
        </w:rPr>
        <w:t>, and prevention</w:t>
      </w:r>
      <w:r w:rsidRPr="00863840">
        <w:rPr>
          <w:rFonts w:asciiTheme="minorHAnsi" w:eastAsia="Times New Roman" w:hAnsiTheme="minorHAnsi" w:cstheme="minorHAnsi"/>
          <w:u w:val="single"/>
          <w:lang w:eastAsia="en-AU"/>
        </w:rPr>
        <w:t xml:space="preserve"> </w:t>
      </w:r>
      <w:r w:rsidR="00E56712" w:rsidRPr="00863840">
        <w:rPr>
          <w:rFonts w:asciiTheme="minorHAnsi" w:eastAsia="Times New Roman" w:hAnsiTheme="minorHAnsi" w:cstheme="minorHAnsi"/>
          <w:u w:val="single"/>
          <w:lang w:eastAsia="en-AU"/>
        </w:rPr>
        <w:t>of cross-infection interventions inclu</w:t>
      </w:r>
      <w:r w:rsidRPr="00863840">
        <w:rPr>
          <w:rFonts w:asciiTheme="minorHAnsi" w:eastAsia="Times New Roman" w:hAnsiTheme="minorHAnsi" w:cstheme="minorHAnsi"/>
          <w:u w:val="single"/>
          <w:lang w:eastAsia="en-AU"/>
        </w:rPr>
        <w:t>de:</w:t>
      </w:r>
    </w:p>
    <w:p w14:paraId="63C9B7C2" w14:textId="25CCB6A1" w:rsidR="002022AD" w:rsidRPr="00286F73" w:rsidRDefault="00894A0B" w:rsidP="00286F73">
      <w:pPr>
        <w:pStyle w:val="ListParagraph"/>
        <w:numPr>
          <w:ilvl w:val="0"/>
          <w:numId w:val="23"/>
        </w:numPr>
        <w:spacing w:after="0" w:line="240" w:lineRule="auto"/>
        <w:rPr>
          <w:rFonts w:asciiTheme="minorHAnsi" w:hAnsiTheme="minorHAnsi" w:cstheme="minorHAnsi"/>
          <w:lang w:val="en-US"/>
        </w:rPr>
      </w:pPr>
      <w:r w:rsidRPr="00286F73">
        <w:rPr>
          <w:rFonts w:asciiTheme="minorHAnsi" w:hAnsiTheme="minorHAnsi" w:cstheme="minorHAnsi"/>
          <w:lang w:val="en-US"/>
        </w:rPr>
        <w:t>R</w:t>
      </w:r>
      <w:r w:rsidR="002022AD" w:rsidRPr="00286F73">
        <w:rPr>
          <w:rFonts w:asciiTheme="minorHAnsi" w:hAnsiTheme="minorHAnsi" w:cstheme="minorHAnsi"/>
          <w:lang w:val="en-US"/>
        </w:rPr>
        <w:t>egularly monitor</w:t>
      </w:r>
      <w:r w:rsidRPr="00286F73">
        <w:rPr>
          <w:rFonts w:asciiTheme="minorHAnsi" w:hAnsiTheme="minorHAnsi" w:cstheme="minorHAnsi"/>
          <w:lang w:val="en-US"/>
        </w:rPr>
        <w:t>ing</w:t>
      </w:r>
      <w:r w:rsidR="002022AD" w:rsidRPr="00286F73">
        <w:rPr>
          <w:rFonts w:asciiTheme="minorHAnsi" w:hAnsiTheme="minorHAnsi" w:cstheme="minorHAnsi"/>
          <w:lang w:val="en-US"/>
        </w:rPr>
        <w:t>, updat</w:t>
      </w:r>
      <w:r w:rsidRPr="00286F73">
        <w:rPr>
          <w:rFonts w:asciiTheme="minorHAnsi" w:hAnsiTheme="minorHAnsi" w:cstheme="minorHAnsi"/>
          <w:lang w:val="en-US"/>
        </w:rPr>
        <w:t>ing</w:t>
      </w:r>
      <w:r w:rsidR="002022AD" w:rsidRPr="00286F73">
        <w:rPr>
          <w:rFonts w:asciiTheme="minorHAnsi" w:hAnsiTheme="minorHAnsi" w:cstheme="minorHAnsi"/>
          <w:lang w:val="en-US"/>
        </w:rPr>
        <w:t xml:space="preserve"> and advis</w:t>
      </w:r>
      <w:r w:rsidRPr="00286F73">
        <w:rPr>
          <w:rFonts w:asciiTheme="minorHAnsi" w:hAnsiTheme="minorHAnsi" w:cstheme="minorHAnsi"/>
          <w:lang w:val="en-US"/>
        </w:rPr>
        <w:t>ing</w:t>
      </w:r>
      <w:r w:rsidR="002022AD" w:rsidRPr="00286F73">
        <w:rPr>
          <w:rFonts w:asciiTheme="minorHAnsi" w:hAnsiTheme="minorHAnsi" w:cstheme="minorHAnsi"/>
          <w:lang w:val="en-US"/>
        </w:rPr>
        <w:t xml:space="preserve"> employees and clients on guidelines and procedures based on the Australian Government’s and WHO’s (World Health </w:t>
      </w:r>
      <w:r w:rsidR="00FD63BA" w:rsidRPr="00286F73">
        <w:rPr>
          <w:rFonts w:asciiTheme="minorHAnsi" w:hAnsiTheme="minorHAnsi" w:cstheme="minorHAnsi"/>
          <w:lang w:val="en-US"/>
        </w:rPr>
        <w:t>Organization</w:t>
      </w:r>
      <w:r w:rsidR="002022AD" w:rsidRPr="00286F73">
        <w:rPr>
          <w:rFonts w:asciiTheme="minorHAnsi" w:hAnsiTheme="minorHAnsi" w:cstheme="minorHAnsi"/>
          <w:lang w:val="en-US"/>
        </w:rPr>
        <w:t>) recommendations</w:t>
      </w:r>
    </w:p>
    <w:p w14:paraId="417F7672" w14:textId="69AF82B7" w:rsidR="0021388F" w:rsidRPr="00286F73" w:rsidRDefault="0021388F" w:rsidP="00286F73">
      <w:pPr>
        <w:pStyle w:val="ListParagraph"/>
        <w:numPr>
          <w:ilvl w:val="0"/>
          <w:numId w:val="23"/>
        </w:numPr>
        <w:spacing w:after="0" w:line="240" w:lineRule="auto"/>
        <w:rPr>
          <w:rFonts w:asciiTheme="minorHAnsi" w:hAnsiTheme="minorHAnsi" w:cstheme="minorHAnsi"/>
          <w:lang w:val="en-US"/>
        </w:rPr>
      </w:pPr>
      <w:r w:rsidRPr="00286F73">
        <w:rPr>
          <w:rFonts w:asciiTheme="minorHAnsi" w:eastAsia="Times New Roman" w:hAnsiTheme="minorHAnsi" w:cstheme="minorHAnsi"/>
          <w:lang w:eastAsia="en-AU"/>
        </w:rPr>
        <w:t xml:space="preserve">Educating and keeping Crewe Sharp Medical employees up to date on </w:t>
      </w:r>
      <w:r w:rsidR="00E56712" w:rsidRPr="00286F73">
        <w:rPr>
          <w:rFonts w:asciiTheme="minorHAnsi" w:eastAsia="Times New Roman" w:hAnsiTheme="minorHAnsi" w:cstheme="minorHAnsi"/>
          <w:lang w:eastAsia="en-AU"/>
        </w:rPr>
        <w:t xml:space="preserve">all evolving and </w:t>
      </w:r>
      <w:r w:rsidRPr="00286F73">
        <w:rPr>
          <w:rFonts w:asciiTheme="minorHAnsi" w:eastAsia="Times New Roman" w:hAnsiTheme="minorHAnsi" w:cstheme="minorHAnsi"/>
          <w:lang w:eastAsia="en-AU"/>
        </w:rPr>
        <w:t>new information</w:t>
      </w:r>
    </w:p>
    <w:p w14:paraId="23A350F6" w14:textId="42674847" w:rsidR="00E56712" w:rsidRPr="00286F73" w:rsidRDefault="00E56712"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b/>
          <w:bCs/>
          <w:lang w:eastAsia="en-AU"/>
        </w:rPr>
        <w:t xml:space="preserve">All </w:t>
      </w:r>
      <w:r w:rsidRPr="00286F73">
        <w:rPr>
          <w:rFonts w:asciiTheme="minorHAnsi" w:eastAsia="Times New Roman" w:hAnsiTheme="minorHAnsi" w:cstheme="minorHAnsi"/>
          <w:lang w:eastAsia="en-AU"/>
        </w:rPr>
        <w:t xml:space="preserve">Crewe Sharp Medical employees </w:t>
      </w:r>
      <w:r w:rsidR="00B30E0B" w:rsidRPr="00286F73">
        <w:rPr>
          <w:rFonts w:asciiTheme="minorHAnsi" w:eastAsia="Times New Roman" w:hAnsiTheme="minorHAnsi" w:cstheme="minorHAnsi"/>
          <w:lang w:eastAsia="en-AU"/>
        </w:rPr>
        <w:t xml:space="preserve">have </w:t>
      </w:r>
      <w:r w:rsidRPr="00286F73">
        <w:rPr>
          <w:rFonts w:asciiTheme="minorHAnsi" w:eastAsia="Times New Roman" w:hAnsiTheme="minorHAnsi" w:cstheme="minorHAnsi"/>
          <w:lang w:eastAsia="en-AU"/>
        </w:rPr>
        <w:t>attended</w:t>
      </w:r>
      <w:r w:rsidR="00B30E0B" w:rsidRPr="00286F73">
        <w:rPr>
          <w:rFonts w:asciiTheme="minorHAnsi" w:eastAsia="Times New Roman" w:hAnsiTheme="minorHAnsi" w:cstheme="minorHAnsi"/>
          <w:lang w:eastAsia="en-AU"/>
        </w:rPr>
        <w:t xml:space="preserve"> and completed</w:t>
      </w:r>
      <w:r w:rsidRPr="00286F73">
        <w:rPr>
          <w:rFonts w:asciiTheme="minorHAnsi" w:eastAsia="Times New Roman" w:hAnsiTheme="minorHAnsi" w:cstheme="minorHAnsi"/>
          <w:lang w:eastAsia="en-AU"/>
        </w:rPr>
        <w:t xml:space="preserve"> a </w:t>
      </w:r>
      <w:r w:rsidR="00286F73" w:rsidRPr="00286F73">
        <w:rPr>
          <w:rFonts w:asciiTheme="minorHAnsi" w:eastAsia="Times New Roman" w:hAnsiTheme="minorHAnsi" w:cstheme="minorHAnsi"/>
          <w:b/>
          <w:bCs/>
          <w:u w:val="single"/>
          <w:lang w:eastAsia="en-AU"/>
        </w:rPr>
        <w:t>M</w:t>
      </w:r>
      <w:r w:rsidRPr="00286F73">
        <w:rPr>
          <w:rFonts w:asciiTheme="minorHAnsi" w:eastAsia="Times New Roman" w:hAnsiTheme="minorHAnsi" w:cstheme="minorHAnsi"/>
          <w:b/>
          <w:bCs/>
          <w:u w:val="single"/>
          <w:lang w:eastAsia="en-AU"/>
        </w:rPr>
        <w:t>andatory Infection Control Refresher</w:t>
      </w:r>
      <w:r w:rsidR="00286F73" w:rsidRPr="00286F73">
        <w:rPr>
          <w:rFonts w:asciiTheme="minorHAnsi" w:eastAsia="Times New Roman" w:hAnsiTheme="minorHAnsi" w:cstheme="minorHAnsi"/>
          <w:u w:val="single"/>
          <w:lang w:eastAsia="en-AU"/>
        </w:rPr>
        <w:t xml:space="preserve">, </w:t>
      </w:r>
      <w:r w:rsidRPr="00286F73">
        <w:rPr>
          <w:rFonts w:asciiTheme="minorHAnsi" w:eastAsia="Times New Roman" w:hAnsiTheme="minorHAnsi" w:cstheme="minorHAnsi"/>
          <w:lang w:eastAsia="en-AU"/>
        </w:rPr>
        <w:t xml:space="preserve">including the correct use of PPE, </w:t>
      </w:r>
      <w:r w:rsidR="00183EB0" w:rsidRPr="00286F73">
        <w:rPr>
          <w:rFonts w:asciiTheme="minorHAnsi" w:eastAsia="Times New Roman" w:hAnsiTheme="minorHAnsi" w:cstheme="minorHAnsi"/>
          <w:lang w:eastAsia="en-AU"/>
        </w:rPr>
        <w:t xml:space="preserve">donning and doffing of PPE, </w:t>
      </w:r>
      <w:r w:rsidRPr="00286F73">
        <w:rPr>
          <w:rFonts w:asciiTheme="minorHAnsi" w:eastAsia="Times New Roman" w:hAnsiTheme="minorHAnsi" w:cstheme="minorHAnsi"/>
          <w:lang w:eastAsia="en-AU"/>
        </w:rPr>
        <w:t>an understanding of outbreak management, standard and transmission-based precautions, cleaning and disinfecting and a hand washing competency</w:t>
      </w:r>
      <w:r w:rsidR="00B30E0B" w:rsidRPr="00286F73">
        <w:rPr>
          <w:rFonts w:asciiTheme="minorHAnsi" w:eastAsia="Times New Roman" w:hAnsiTheme="minorHAnsi" w:cstheme="minorHAnsi"/>
          <w:lang w:eastAsia="en-AU"/>
        </w:rPr>
        <w:t>. New staff will need to complete this as part of their induction requirements.</w:t>
      </w:r>
    </w:p>
    <w:p w14:paraId="4B65BB98" w14:textId="7B399FFA" w:rsidR="00E56712" w:rsidRPr="00286F73" w:rsidRDefault="00E56712"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Any Crewe Sharp Medical employee who </w:t>
      </w:r>
      <w:r w:rsidR="00B30E0B" w:rsidRPr="00286F73">
        <w:rPr>
          <w:rFonts w:asciiTheme="minorHAnsi" w:eastAsia="Times New Roman" w:hAnsiTheme="minorHAnsi" w:cstheme="minorHAnsi"/>
          <w:lang w:eastAsia="en-AU"/>
        </w:rPr>
        <w:t>did not</w:t>
      </w:r>
      <w:r w:rsidRPr="00286F73">
        <w:rPr>
          <w:rFonts w:asciiTheme="minorHAnsi" w:eastAsia="Times New Roman" w:hAnsiTheme="minorHAnsi" w:cstheme="minorHAnsi"/>
          <w:lang w:eastAsia="en-AU"/>
        </w:rPr>
        <w:t xml:space="preserve"> complete this session</w:t>
      </w:r>
      <w:r w:rsidRPr="00286F73">
        <w:rPr>
          <w:rFonts w:asciiTheme="minorHAnsi" w:eastAsia="Times New Roman" w:hAnsiTheme="minorHAnsi" w:cstheme="minorHAnsi"/>
          <w:b/>
          <w:bCs/>
          <w:lang w:eastAsia="en-AU"/>
        </w:rPr>
        <w:t xml:space="preserve"> </w:t>
      </w:r>
      <w:r w:rsidR="00B30E0B" w:rsidRPr="00286F73">
        <w:rPr>
          <w:rFonts w:asciiTheme="minorHAnsi" w:eastAsia="Times New Roman" w:hAnsiTheme="minorHAnsi" w:cstheme="minorHAnsi"/>
          <w:u w:val="single"/>
          <w:lang w:eastAsia="en-AU"/>
        </w:rPr>
        <w:t xml:space="preserve">were </w:t>
      </w:r>
      <w:r w:rsidRPr="00286F73">
        <w:rPr>
          <w:rFonts w:asciiTheme="minorHAnsi" w:eastAsia="Times New Roman" w:hAnsiTheme="minorHAnsi" w:cstheme="minorHAnsi"/>
          <w:u w:val="single"/>
          <w:lang w:eastAsia="en-AU"/>
        </w:rPr>
        <w:t>removed from the roster and not allocated shifts</w:t>
      </w:r>
    </w:p>
    <w:p w14:paraId="363BB3AD" w14:textId="12C8210D" w:rsidR="00183EB0" w:rsidRPr="00286F73" w:rsidRDefault="00183EB0"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All Crewe Sharp Medical employees have been advised to complete the online COVID and PPE training as suggested by the Victorian Department of Health and Human Services</w:t>
      </w:r>
    </w:p>
    <w:p w14:paraId="01AB9B86" w14:textId="6EB39635" w:rsidR="00E56712" w:rsidRPr="00286F73" w:rsidRDefault="00B97FAA" w:rsidP="00286F73">
      <w:pPr>
        <w:pStyle w:val="ListParagraph"/>
        <w:numPr>
          <w:ilvl w:val="0"/>
          <w:numId w:val="23"/>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All Crewe Sharp Medical employees</w:t>
      </w:r>
      <w:r w:rsidR="00677B0C" w:rsidRPr="00286F73">
        <w:rPr>
          <w:rFonts w:asciiTheme="minorHAnsi" w:eastAsia="Times New Roman" w:hAnsiTheme="minorHAnsi" w:cstheme="minorHAnsi"/>
          <w:lang w:eastAsia="en-AU"/>
        </w:rPr>
        <w:t xml:space="preserve"> who do not have documented evidence of a </w:t>
      </w:r>
      <w:r w:rsidRPr="00286F73">
        <w:rPr>
          <w:rFonts w:asciiTheme="minorHAnsi" w:eastAsia="Times New Roman" w:hAnsiTheme="minorHAnsi" w:cstheme="minorHAnsi"/>
          <w:lang w:eastAsia="en-AU"/>
        </w:rPr>
        <w:t xml:space="preserve">current Influenza vaccination (May 2020) </w:t>
      </w:r>
      <w:r w:rsidR="00677B0C" w:rsidRPr="00286F73">
        <w:rPr>
          <w:rFonts w:asciiTheme="minorHAnsi" w:eastAsia="Times New Roman" w:hAnsiTheme="minorHAnsi" w:cstheme="minorHAnsi"/>
          <w:lang w:eastAsia="en-AU"/>
        </w:rPr>
        <w:t>have been immediately</w:t>
      </w:r>
      <w:r w:rsidR="0050294D" w:rsidRPr="00286F73">
        <w:rPr>
          <w:rFonts w:asciiTheme="minorHAnsi" w:eastAsia="Times New Roman" w:hAnsiTheme="minorHAnsi" w:cstheme="minorHAnsi"/>
          <w:lang w:eastAsia="en-AU"/>
        </w:rPr>
        <w:t xml:space="preserve"> </w:t>
      </w:r>
      <w:r w:rsidRPr="00286F73">
        <w:rPr>
          <w:rFonts w:asciiTheme="minorHAnsi" w:eastAsia="Times New Roman" w:hAnsiTheme="minorHAnsi" w:cstheme="minorHAnsi"/>
          <w:lang w:eastAsia="en-AU"/>
        </w:rPr>
        <w:t>removed from the roster and not allocated shifts</w:t>
      </w:r>
    </w:p>
    <w:p w14:paraId="5F1747DF" w14:textId="77777777" w:rsidR="0004460A" w:rsidRPr="00677B0C" w:rsidRDefault="0004460A" w:rsidP="00677B0C">
      <w:pPr>
        <w:spacing w:after="0" w:line="240" w:lineRule="auto"/>
        <w:rPr>
          <w:rFonts w:asciiTheme="minorHAnsi" w:hAnsiTheme="minorHAnsi" w:cstheme="minorHAnsi"/>
          <w:lang w:val="en-US"/>
        </w:rPr>
      </w:pPr>
    </w:p>
    <w:p w14:paraId="72EBE222" w14:textId="77777777" w:rsidR="00B97FAA" w:rsidRPr="00863840" w:rsidRDefault="00B97FAA" w:rsidP="00B97FAA">
      <w:pPr>
        <w:spacing w:after="0" w:line="240" w:lineRule="auto"/>
        <w:rPr>
          <w:rFonts w:asciiTheme="minorHAnsi" w:eastAsia="Times New Roman" w:hAnsiTheme="minorHAnsi" w:cstheme="minorHAnsi"/>
          <w:u w:val="single"/>
          <w:lang w:eastAsia="en-AU"/>
        </w:rPr>
      </w:pPr>
      <w:r w:rsidRPr="00863840">
        <w:rPr>
          <w:rFonts w:asciiTheme="minorHAnsi" w:eastAsia="Times New Roman" w:hAnsiTheme="minorHAnsi" w:cstheme="minorHAnsi"/>
          <w:u w:val="single"/>
          <w:lang w:eastAsia="en-AU"/>
        </w:rPr>
        <w:t xml:space="preserve">Crewe Sharp Medical employees are obliged to immediately notify us in the following circumstances: </w:t>
      </w:r>
    </w:p>
    <w:p w14:paraId="5E4F34CD" w14:textId="5D8CFA8B"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have arrived in Australia from overseas in the last 14 days</w:t>
      </w:r>
    </w:p>
    <w:p w14:paraId="1FA97F75" w14:textId="0518AD29"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have had known contact in the last 14 days with a person who is a confirmed case of coronavirus (COVID-19)</w:t>
      </w:r>
    </w:p>
    <w:p w14:paraId="448B5CF5" w14:textId="057BB973"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have a temperature higher than 37.5 degrees Celsius or symptoms of acute respiratory infection</w:t>
      </w:r>
    </w:p>
    <w:p w14:paraId="3179F859" w14:textId="77777777" w:rsidR="00B97FAA" w:rsidRPr="00863840" w:rsidRDefault="00B97FAA" w:rsidP="00286F73">
      <w:pPr>
        <w:pStyle w:val="DHHSbullet1"/>
        <w:numPr>
          <w:ilvl w:val="0"/>
          <w:numId w:val="24"/>
        </w:numPr>
        <w:spacing w:line="240" w:lineRule="auto"/>
        <w:rPr>
          <w:rFonts w:asciiTheme="minorHAnsi" w:hAnsiTheme="minorHAnsi" w:cstheme="minorHAnsi"/>
          <w:sz w:val="22"/>
          <w:szCs w:val="22"/>
        </w:rPr>
      </w:pPr>
      <w:r w:rsidRPr="00863840">
        <w:rPr>
          <w:rFonts w:asciiTheme="minorHAnsi" w:hAnsiTheme="minorHAnsi" w:cstheme="minorHAnsi"/>
          <w:sz w:val="22"/>
          <w:szCs w:val="22"/>
        </w:rPr>
        <w:t>you have been diagnosed with coronavirus (COVID-19) and has not yet been given clearance from isolation (self-isolation)</w:t>
      </w:r>
    </w:p>
    <w:p w14:paraId="2F3943E7" w14:textId="13E19B03" w:rsidR="00B97FAA" w:rsidRPr="00863840" w:rsidRDefault="00286F73" w:rsidP="00286F73">
      <w:pPr>
        <w:pStyle w:val="DHHSbullet1"/>
        <w:numPr>
          <w:ilvl w:val="0"/>
          <w:numId w:val="24"/>
        </w:numPr>
        <w:spacing w:line="240" w:lineRule="auto"/>
        <w:rPr>
          <w:rFonts w:asciiTheme="minorHAnsi" w:hAnsiTheme="minorHAnsi" w:cstheme="minorHAnsi"/>
          <w:sz w:val="22"/>
          <w:szCs w:val="22"/>
        </w:rPr>
      </w:pPr>
      <w:r>
        <w:rPr>
          <w:rFonts w:asciiTheme="minorHAnsi" w:hAnsiTheme="minorHAnsi" w:cstheme="minorHAnsi"/>
          <w:sz w:val="22"/>
          <w:szCs w:val="22"/>
        </w:rPr>
        <w:t>T</w:t>
      </w:r>
      <w:r w:rsidR="00B97FAA" w:rsidRPr="00863840">
        <w:rPr>
          <w:rFonts w:asciiTheme="minorHAnsi" w:hAnsiTheme="minorHAnsi" w:cstheme="minorHAnsi"/>
          <w:sz w:val="22"/>
          <w:szCs w:val="22"/>
        </w:rPr>
        <w:t>hey do not have this year’s influenza vaccination, where a vaccination is available to the person</w:t>
      </w:r>
    </w:p>
    <w:p w14:paraId="42EEB907" w14:textId="637F494E" w:rsidR="00B97FAA" w:rsidRPr="00286F73" w:rsidRDefault="00B97FAA" w:rsidP="00286F73">
      <w:pPr>
        <w:pStyle w:val="ListParagraph"/>
        <w:numPr>
          <w:ilvl w:val="0"/>
          <w:numId w:val="24"/>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lastRenderedPageBreak/>
        <w:t xml:space="preserve">if there are any other circumstances that could potentially affect our clients </w:t>
      </w:r>
    </w:p>
    <w:p w14:paraId="5B3D1FA7" w14:textId="77777777" w:rsidR="00B97FAA" w:rsidRPr="00863840" w:rsidRDefault="00B97FAA" w:rsidP="00B97FAA">
      <w:pPr>
        <w:spacing w:after="0" w:line="240" w:lineRule="auto"/>
        <w:rPr>
          <w:rFonts w:asciiTheme="minorHAnsi" w:eastAsia="Times New Roman" w:hAnsiTheme="minorHAnsi" w:cstheme="minorHAnsi"/>
          <w:lang w:eastAsia="en-AU"/>
        </w:rPr>
      </w:pPr>
    </w:p>
    <w:p w14:paraId="52F428E7" w14:textId="77777777" w:rsidR="00B97FAA" w:rsidRPr="00863840" w:rsidRDefault="00B97FAA" w:rsidP="00B97FAA">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All Crewe Sharp medical employees must see a health care professional if unwell and are not permitted to enter any workplace or public place until clearance is achieved.</w:t>
      </w:r>
    </w:p>
    <w:p w14:paraId="2B586ABB" w14:textId="77777777" w:rsidR="00066036" w:rsidRPr="00863840" w:rsidRDefault="00066036" w:rsidP="0004460A">
      <w:pPr>
        <w:spacing w:after="0" w:line="240" w:lineRule="auto"/>
        <w:rPr>
          <w:rFonts w:asciiTheme="minorHAnsi" w:eastAsia="Times New Roman" w:hAnsiTheme="minorHAnsi" w:cstheme="minorHAnsi"/>
          <w:lang w:eastAsia="en-AU"/>
        </w:rPr>
      </w:pPr>
    </w:p>
    <w:p w14:paraId="3E4D1561" w14:textId="3760F2B2" w:rsidR="00894A0B" w:rsidRPr="00863840" w:rsidRDefault="0004460A" w:rsidP="002022AD">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If any of the above applies, then the relevant </w:t>
      </w:r>
      <w:r w:rsidR="002022AD" w:rsidRPr="00863840">
        <w:rPr>
          <w:rFonts w:asciiTheme="minorHAnsi" w:eastAsia="Times New Roman" w:hAnsiTheme="minorHAnsi" w:cstheme="minorHAnsi"/>
          <w:lang w:eastAsia="en-AU"/>
        </w:rPr>
        <w:t xml:space="preserve">Crewe Sharp Medical </w:t>
      </w:r>
      <w:r w:rsidR="00346594" w:rsidRPr="00863840">
        <w:rPr>
          <w:rFonts w:asciiTheme="minorHAnsi" w:eastAsia="Times New Roman" w:hAnsiTheme="minorHAnsi" w:cstheme="minorHAnsi"/>
          <w:lang w:eastAsia="en-AU"/>
        </w:rPr>
        <w:t xml:space="preserve">employee </w:t>
      </w:r>
      <w:r w:rsidRPr="00863840">
        <w:rPr>
          <w:rFonts w:asciiTheme="minorHAnsi" w:eastAsia="Times New Roman" w:hAnsiTheme="minorHAnsi" w:cstheme="minorHAnsi"/>
          <w:lang w:eastAsia="en-AU"/>
        </w:rPr>
        <w:t xml:space="preserve">must </w:t>
      </w:r>
      <w:r w:rsidR="00066036" w:rsidRPr="00863840">
        <w:rPr>
          <w:rFonts w:asciiTheme="minorHAnsi" w:eastAsia="Times New Roman" w:hAnsiTheme="minorHAnsi" w:cstheme="minorHAnsi"/>
          <w:lang w:eastAsia="en-AU"/>
        </w:rPr>
        <w:t xml:space="preserve">seek medical clearance during the risk period, and </w:t>
      </w:r>
      <w:r w:rsidRPr="00863840">
        <w:rPr>
          <w:rFonts w:asciiTheme="minorHAnsi" w:eastAsia="Times New Roman" w:hAnsiTheme="minorHAnsi" w:cstheme="minorHAnsi"/>
          <w:lang w:eastAsia="en-AU"/>
        </w:rPr>
        <w:t xml:space="preserve">self-isolate for a period of no less than 14 days’ and </w:t>
      </w:r>
      <w:r w:rsidR="00211E68" w:rsidRPr="00863840">
        <w:rPr>
          <w:rFonts w:asciiTheme="minorHAnsi" w:eastAsia="Times New Roman" w:hAnsiTheme="minorHAnsi" w:cstheme="minorHAnsi"/>
          <w:lang w:eastAsia="en-AU"/>
        </w:rPr>
        <w:t>will not</w:t>
      </w:r>
      <w:r w:rsidRPr="00863840">
        <w:rPr>
          <w:rFonts w:asciiTheme="minorHAnsi" w:eastAsia="Times New Roman" w:hAnsiTheme="minorHAnsi" w:cstheme="minorHAnsi"/>
          <w:lang w:eastAsia="en-AU"/>
        </w:rPr>
        <w:t xml:space="preserve"> be allocated shifts without </w:t>
      </w:r>
      <w:r w:rsidR="00211E68" w:rsidRPr="00863840">
        <w:rPr>
          <w:rFonts w:asciiTheme="minorHAnsi" w:eastAsia="Times New Roman" w:hAnsiTheme="minorHAnsi" w:cstheme="minorHAnsi"/>
          <w:lang w:eastAsia="en-AU"/>
        </w:rPr>
        <w:t>Crewe Sharp Medical</w:t>
      </w:r>
      <w:r w:rsidR="005D7771" w:rsidRPr="00863840">
        <w:rPr>
          <w:rFonts w:asciiTheme="minorHAnsi" w:eastAsia="Times New Roman" w:hAnsiTheme="minorHAnsi" w:cstheme="minorHAnsi"/>
          <w:lang w:eastAsia="en-AU"/>
        </w:rPr>
        <w:t>’s</w:t>
      </w:r>
      <w:r w:rsidRPr="00863840">
        <w:rPr>
          <w:rFonts w:asciiTheme="minorHAnsi" w:eastAsia="Times New Roman" w:hAnsiTheme="minorHAnsi" w:cstheme="minorHAnsi"/>
          <w:lang w:eastAsia="en-AU"/>
        </w:rPr>
        <w:t xml:space="preserve"> prior consent (which may be withheld).  </w:t>
      </w:r>
    </w:p>
    <w:p w14:paraId="1D4B5741" w14:textId="6E5F221E" w:rsidR="00B97FAA" w:rsidRPr="00863840" w:rsidRDefault="00B97FAA" w:rsidP="002022AD">
      <w:pPr>
        <w:spacing w:after="0" w:line="240" w:lineRule="auto"/>
        <w:rPr>
          <w:rFonts w:asciiTheme="minorHAnsi" w:eastAsia="Times New Roman" w:hAnsiTheme="minorHAnsi" w:cstheme="minorHAnsi"/>
          <w:lang w:eastAsia="en-AU"/>
        </w:rPr>
      </w:pPr>
    </w:p>
    <w:p w14:paraId="4768A1CA" w14:textId="7780F5C8" w:rsidR="00B97FAA" w:rsidRPr="00863840" w:rsidRDefault="00B97FAA" w:rsidP="00B97FAA">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Crewe Sharp Medical will immediately advise clients if a notification has been made by any Crewe Sharp Medical employee, if the employee has attended a </w:t>
      </w:r>
      <w:r w:rsidR="0050294D">
        <w:rPr>
          <w:rFonts w:asciiTheme="minorHAnsi" w:eastAsia="Times New Roman" w:hAnsiTheme="minorHAnsi" w:cstheme="minorHAnsi"/>
          <w:lang w:eastAsia="en-AU"/>
        </w:rPr>
        <w:t>Home and Community Care setting</w:t>
      </w:r>
      <w:r w:rsidRPr="00863840">
        <w:rPr>
          <w:rFonts w:asciiTheme="minorHAnsi" w:eastAsia="Times New Roman" w:hAnsiTheme="minorHAnsi" w:cstheme="minorHAnsi"/>
          <w:lang w:eastAsia="en-AU"/>
        </w:rPr>
        <w:t xml:space="preserve"> or </w:t>
      </w:r>
      <w:r w:rsidR="0050294D">
        <w:rPr>
          <w:rFonts w:asciiTheme="minorHAnsi" w:eastAsia="Times New Roman" w:hAnsiTheme="minorHAnsi" w:cstheme="minorHAnsi"/>
          <w:lang w:eastAsia="en-AU"/>
        </w:rPr>
        <w:t>R</w:t>
      </w:r>
      <w:r w:rsidRPr="00863840">
        <w:rPr>
          <w:rFonts w:asciiTheme="minorHAnsi" w:eastAsia="Times New Roman" w:hAnsiTheme="minorHAnsi" w:cstheme="minorHAnsi"/>
          <w:lang w:eastAsia="en-AU"/>
        </w:rPr>
        <w:t xml:space="preserve">esidential </w:t>
      </w:r>
      <w:r w:rsidR="0050294D">
        <w:rPr>
          <w:rFonts w:asciiTheme="minorHAnsi" w:eastAsia="Times New Roman" w:hAnsiTheme="minorHAnsi" w:cstheme="minorHAnsi"/>
          <w:lang w:eastAsia="en-AU"/>
        </w:rPr>
        <w:t>A</w:t>
      </w:r>
      <w:r w:rsidRPr="00863840">
        <w:rPr>
          <w:rFonts w:asciiTheme="minorHAnsi" w:eastAsia="Times New Roman" w:hAnsiTheme="minorHAnsi" w:cstheme="minorHAnsi"/>
          <w:lang w:eastAsia="en-AU"/>
        </w:rPr>
        <w:t xml:space="preserve">ged </w:t>
      </w:r>
      <w:r w:rsidR="0050294D">
        <w:rPr>
          <w:rFonts w:asciiTheme="minorHAnsi" w:eastAsia="Times New Roman" w:hAnsiTheme="minorHAnsi" w:cstheme="minorHAnsi"/>
          <w:lang w:eastAsia="en-AU"/>
        </w:rPr>
        <w:t>C</w:t>
      </w:r>
      <w:r w:rsidRPr="00863840">
        <w:rPr>
          <w:rFonts w:asciiTheme="minorHAnsi" w:eastAsia="Times New Roman" w:hAnsiTheme="minorHAnsi" w:cstheme="minorHAnsi"/>
          <w:lang w:eastAsia="en-AU"/>
        </w:rPr>
        <w:t xml:space="preserve">are </w:t>
      </w:r>
      <w:r w:rsidR="0050294D">
        <w:rPr>
          <w:rFonts w:asciiTheme="minorHAnsi" w:eastAsia="Times New Roman" w:hAnsiTheme="minorHAnsi" w:cstheme="minorHAnsi"/>
          <w:lang w:eastAsia="en-AU"/>
        </w:rPr>
        <w:t>F</w:t>
      </w:r>
      <w:r w:rsidRPr="00863840">
        <w:rPr>
          <w:rFonts w:asciiTheme="minorHAnsi" w:eastAsia="Times New Roman" w:hAnsiTheme="minorHAnsi" w:cstheme="minorHAnsi"/>
          <w:lang w:eastAsia="en-AU"/>
        </w:rPr>
        <w:t xml:space="preserve">acility in the previous 14 </w:t>
      </w:r>
      <w:r w:rsidR="00677B0C" w:rsidRPr="00863840">
        <w:rPr>
          <w:rFonts w:asciiTheme="minorHAnsi" w:eastAsia="Times New Roman" w:hAnsiTheme="minorHAnsi" w:cstheme="minorHAnsi"/>
          <w:lang w:eastAsia="en-AU"/>
        </w:rPr>
        <w:t>days</w:t>
      </w:r>
      <w:r w:rsidR="0050294D">
        <w:rPr>
          <w:rFonts w:asciiTheme="minorHAnsi" w:eastAsia="Times New Roman" w:hAnsiTheme="minorHAnsi" w:cstheme="minorHAnsi"/>
          <w:lang w:eastAsia="en-AU"/>
        </w:rPr>
        <w:t>.</w:t>
      </w:r>
    </w:p>
    <w:p w14:paraId="52ACBA01" w14:textId="77777777" w:rsidR="00B97FAA" w:rsidRPr="00863840" w:rsidRDefault="00B97FAA" w:rsidP="002022AD">
      <w:pPr>
        <w:spacing w:after="0" w:line="240" w:lineRule="auto"/>
        <w:rPr>
          <w:rFonts w:asciiTheme="minorHAnsi" w:eastAsia="Times New Roman" w:hAnsiTheme="minorHAnsi" w:cstheme="minorHAnsi"/>
          <w:lang w:eastAsia="en-AU"/>
        </w:rPr>
      </w:pPr>
    </w:p>
    <w:p w14:paraId="2515C79F" w14:textId="7A3FB96C" w:rsidR="00B97FAA" w:rsidRPr="00863840" w:rsidRDefault="00B97FAA" w:rsidP="00B97FAA">
      <w:pPr>
        <w:spacing w:after="0" w:line="240" w:lineRule="auto"/>
        <w:rPr>
          <w:rFonts w:asciiTheme="minorHAnsi" w:eastAsia="Times New Roman" w:hAnsiTheme="minorHAnsi" w:cstheme="minorHAnsi"/>
          <w:u w:val="single"/>
          <w:lang w:eastAsia="en-AU"/>
        </w:rPr>
      </w:pPr>
      <w:r w:rsidRPr="00863840">
        <w:rPr>
          <w:rFonts w:asciiTheme="minorHAnsi" w:eastAsia="Times New Roman" w:hAnsiTheme="minorHAnsi" w:cstheme="minorHAnsi"/>
          <w:u w:val="single"/>
          <w:lang w:eastAsia="en-AU"/>
        </w:rPr>
        <w:t>All Crewe Sharp Medical employees practice</w:t>
      </w:r>
      <w:r w:rsidR="0050294D">
        <w:rPr>
          <w:rFonts w:asciiTheme="minorHAnsi" w:eastAsia="Times New Roman" w:hAnsiTheme="minorHAnsi" w:cstheme="minorHAnsi"/>
          <w:u w:val="single"/>
          <w:lang w:eastAsia="en-AU"/>
        </w:rPr>
        <w:t xml:space="preserve"> proper</w:t>
      </w:r>
      <w:r w:rsidRPr="00863840">
        <w:rPr>
          <w:rFonts w:asciiTheme="minorHAnsi" w:eastAsia="Times New Roman" w:hAnsiTheme="minorHAnsi" w:cstheme="minorHAnsi"/>
          <w:u w:val="single"/>
          <w:lang w:eastAsia="en-AU"/>
        </w:rPr>
        <w:t xml:space="preserve"> hygiene by:</w:t>
      </w:r>
    </w:p>
    <w:p w14:paraId="4F97E8DD" w14:textId="0645661A"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R</w:t>
      </w:r>
      <w:r w:rsidR="00B97FAA" w:rsidRPr="00286F73">
        <w:rPr>
          <w:rFonts w:asciiTheme="minorHAnsi" w:eastAsia="Times New Roman" w:hAnsiTheme="minorHAnsi" w:cstheme="minorHAnsi"/>
          <w:lang w:eastAsia="en-AU"/>
        </w:rPr>
        <w:t>egularly wash hands with soap and water (minimum 20 seconds)</w:t>
      </w:r>
    </w:p>
    <w:p w14:paraId="11CD58C7" w14:textId="717E7FAD"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w:t>
      </w:r>
      <w:r w:rsidR="00B97FAA" w:rsidRPr="00286F73">
        <w:rPr>
          <w:rFonts w:asciiTheme="minorHAnsi" w:eastAsia="Times New Roman" w:hAnsiTheme="minorHAnsi" w:cstheme="minorHAnsi"/>
          <w:lang w:eastAsia="en-AU"/>
        </w:rPr>
        <w:t>lways wash hands with soap and water before eating and after visiting the toilet</w:t>
      </w:r>
    </w:p>
    <w:p w14:paraId="0DD392C1" w14:textId="1D4D4148"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W</w:t>
      </w:r>
      <w:r w:rsidR="00677B0C" w:rsidRPr="00286F73">
        <w:rPr>
          <w:rFonts w:asciiTheme="minorHAnsi" w:eastAsia="Times New Roman" w:hAnsiTheme="minorHAnsi" w:cstheme="minorHAnsi"/>
          <w:lang w:eastAsia="en-AU"/>
        </w:rPr>
        <w:t xml:space="preserve">ash hands and/or </w:t>
      </w:r>
      <w:r w:rsidR="00B97FAA" w:rsidRPr="00286F73">
        <w:rPr>
          <w:rFonts w:asciiTheme="minorHAnsi" w:eastAsia="Times New Roman" w:hAnsiTheme="minorHAnsi" w:cstheme="minorHAnsi"/>
          <w:lang w:eastAsia="en-AU"/>
        </w:rPr>
        <w:t xml:space="preserve">using alcohol -based gel frequently - </w:t>
      </w:r>
      <w:r w:rsidR="00B97FAA" w:rsidRPr="00286F73">
        <w:rPr>
          <w:rFonts w:asciiTheme="minorHAnsi" w:hAnsiTheme="minorHAnsi" w:cstheme="minorHAnsi"/>
          <w:bdr w:val="none" w:sz="0" w:space="0" w:color="auto" w:frame="1"/>
        </w:rPr>
        <w:t>before and after contact with consumers, linen, or surfaces touched by others</w:t>
      </w:r>
      <w:r w:rsidR="00412E50">
        <w:rPr>
          <w:rFonts w:asciiTheme="minorHAnsi" w:hAnsiTheme="minorHAnsi" w:cstheme="minorHAnsi"/>
          <w:bdr w:val="none" w:sz="0" w:space="0" w:color="auto" w:frame="1"/>
        </w:rPr>
        <w:t>.</w:t>
      </w:r>
    </w:p>
    <w:p w14:paraId="08B19C08" w14:textId="711892AD"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C</w:t>
      </w:r>
      <w:r w:rsidR="00B97FAA" w:rsidRPr="00286F73">
        <w:rPr>
          <w:rFonts w:asciiTheme="minorHAnsi" w:eastAsia="Times New Roman" w:hAnsiTheme="minorHAnsi" w:cstheme="minorHAnsi"/>
          <w:lang w:eastAsia="en-AU"/>
        </w:rPr>
        <w:t>over nose and mouth when coughing and sneezing, and disposing of used tissues immediately</w:t>
      </w:r>
      <w:r w:rsidR="00412E50">
        <w:rPr>
          <w:rFonts w:asciiTheme="minorHAnsi" w:eastAsia="Times New Roman" w:hAnsiTheme="minorHAnsi" w:cstheme="minorHAnsi"/>
          <w:lang w:eastAsia="en-AU"/>
        </w:rPr>
        <w:t>.</w:t>
      </w:r>
    </w:p>
    <w:p w14:paraId="20BB8EF0" w14:textId="56BFF600"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Practice </w:t>
      </w:r>
      <w:r w:rsidR="00B97FAA" w:rsidRPr="00286F73">
        <w:rPr>
          <w:rFonts w:asciiTheme="minorHAnsi" w:eastAsia="Times New Roman" w:hAnsiTheme="minorHAnsi" w:cstheme="minorHAnsi"/>
          <w:lang w:eastAsia="en-AU"/>
        </w:rPr>
        <w:t>coughing and sneezing into their arm or elbow</w:t>
      </w:r>
      <w:r w:rsidR="00412E50">
        <w:rPr>
          <w:rFonts w:asciiTheme="minorHAnsi" w:eastAsia="Times New Roman" w:hAnsiTheme="minorHAnsi" w:cstheme="minorHAnsi"/>
          <w:lang w:eastAsia="en-AU"/>
        </w:rPr>
        <w:t>.</w:t>
      </w:r>
    </w:p>
    <w:p w14:paraId="56675139" w14:textId="0B3604D3" w:rsidR="00B97FAA"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w:t>
      </w:r>
      <w:r w:rsidR="00B97FAA" w:rsidRPr="00286F73">
        <w:rPr>
          <w:rFonts w:asciiTheme="minorHAnsi" w:eastAsia="Times New Roman" w:hAnsiTheme="minorHAnsi" w:cstheme="minorHAnsi"/>
          <w:lang w:eastAsia="en-AU"/>
        </w:rPr>
        <w:t>void close contact with anyone with cold or flu-like symptoms</w:t>
      </w:r>
    </w:p>
    <w:p w14:paraId="2EA53F1A" w14:textId="500CF815" w:rsidR="002F1703"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E</w:t>
      </w:r>
      <w:r w:rsidR="002F1703" w:rsidRPr="00286F73">
        <w:rPr>
          <w:rFonts w:asciiTheme="minorHAnsi" w:eastAsia="Times New Roman" w:hAnsiTheme="minorHAnsi" w:cstheme="minorHAnsi"/>
          <w:lang w:eastAsia="en-AU"/>
        </w:rPr>
        <w:t>nsu</w:t>
      </w:r>
      <w:r>
        <w:rPr>
          <w:rFonts w:asciiTheme="minorHAnsi" w:eastAsia="Times New Roman" w:hAnsiTheme="minorHAnsi" w:cstheme="minorHAnsi"/>
          <w:lang w:eastAsia="en-AU"/>
        </w:rPr>
        <w:t xml:space="preserve">re a </w:t>
      </w:r>
      <w:r w:rsidR="002F1703" w:rsidRPr="00286F73">
        <w:rPr>
          <w:rFonts w:asciiTheme="minorHAnsi" w:eastAsia="Times New Roman" w:hAnsiTheme="minorHAnsi" w:cstheme="minorHAnsi"/>
          <w:lang w:eastAsia="en-AU"/>
        </w:rPr>
        <w:t xml:space="preserve">1.5 metre physical distancing is adhered to always when at home, within the community, and when </w:t>
      </w:r>
      <w:r w:rsidR="00677B0C" w:rsidRPr="00286F73">
        <w:rPr>
          <w:rFonts w:asciiTheme="minorHAnsi" w:eastAsia="Times New Roman" w:hAnsiTheme="minorHAnsi" w:cstheme="minorHAnsi"/>
          <w:lang w:eastAsia="en-AU"/>
        </w:rPr>
        <w:t>able in the workplace</w:t>
      </w:r>
    </w:p>
    <w:p w14:paraId="6BFE1DF4" w14:textId="276ECA5D" w:rsidR="002F1703"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hAnsiTheme="minorHAnsi" w:cstheme="minorHAnsi"/>
          <w:bdr w:val="none" w:sz="0" w:space="0" w:color="auto" w:frame="1"/>
        </w:rPr>
        <w:t>W</w:t>
      </w:r>
      <w:r w:rsidR="00B9007A" w:rsidRPr="00286F73">
        <w:rPr>
          <w:rFonts w:asciiTheme="minorHAnsi" w:hAnsiTheme="minorHAnsi" w:cstheme="minorHAnsi"/>
          <w:bdr w:val="none" w:sz="0" w:space="0" w:color="auto" w:frame="1"/>
        </w:rPr>
        <w:t>ear</w:t>
      </w:r>
      <w:r>
        <w:rPr>
          <w:rFonts w:asciiTheme="minorHAnsi" w:hAnsiTheme="minorHAnsi" w:cstheme="minorHAnsi"/>
          <w:bdr w:val="none" w:sz="0" w:space="0" w:color="auto" w:frame="1"/>
        </w:rPr>
        <w:t xml:space="preserve"> </w:t>
      </w:r>
      <w:r w:rsidR="002F1703" w:rsidRPr="00286F73">
        <w:rPr>
          <w:rFonts w:asciiTheme="minorHAnsi" w:hAnsiTheme="minorHAnsi" w:cstheme="minorHAnsi"/>
          <w:bdr w:val="none" w:sz="0" w:space="0" w:color="auto" w:frame="1"/>
        </w:rPr>
        <w:t>the appropriate</w:t>
      </w:r>
      <w:r w:rsidR="009E4B7D" w:rsidRPr="00286F73">
        <w:rPr>
          <w:rFonts w:asciiTheme="minorHAnsi" w:hAnsiTheme="minorHAnsi" w:cstheme="minorHAnsi"/>
          <w:bdr w:val="none" w:sz="0" w:space="0" w:color="auto" w:frame="1"/>
        </w:rPr>
        <w:t xml:space="preserve"> and specified</w:t>
      </w:r>
      <w:r w:rsidR="002F1703" w:rsidRPr="00286F73">
        <w:rPr>
          <w:rFonts w:asciiTheme="minorHAnsi" w:hAnsiTheme="minorHAnsi" w:cstheme="minorHAnsi"/>
          <w:bdr w:val="none" w:sz="0" w:space="0" w:color="auto" w:frame="1"/>
        </w:rPr>
        <w:t xml:space="preserve"> PPE</w:t>
      </w:r>
      <w:r w:rsidR="00B9007A" w:rsidRPr="00286F73">
        <w:rPr>
          <w:rFonts w:asciiTheme="minorHAnsi" w:hAnsiTheme="minorHAnsi" w:cstheme="minorHAnsi"/>
          <w:bdr w:val="none" w:sz="0" w:space="0" w:color="auto" w:frame="1"/>
        </w:rPr>
        <w:t xml:space="preserve">, </w:t>
      </w:r>
      <w:r w:rsidR="002F1703" w:rsidRPr="00286F73">
        <w:rPr>
          <w:rFonts w:asciiTheme="minorHAnsi" w:hAnsiTheme="minorHAnsi" w:cstheme="minorHAnsi"/>
          <w:bdr w:val="none" w:sz="0" w:space="0" w:color="auto" w:frame="1"/>
        </w:rPr>
        <w:t>including gloves, gown</w:t>
      </w:r>
      <w:r w:rsidR="00183EB0" w:rsidRPr="00286F73">
        <w:rPr>
          <w:rFonts w:asciiTheme="minorHAnsi" w:hAnsiTheme="minorHAnsi" w:cstheme="minorHAnsi"/>
          <w:bdr w:val="none" w:sz="0" w:space="0" w:color="auto" w:frame="1"/>
        </w:rPr>
        <w:t>s</w:t>
      </w:r>
      <w:r w:rsidR="00BE157C" w:rsidRPr="00286F73">
        <w:rPr>
          <w:rFonts w:asciiTheme="minorHAnsi" w:hAnsiTheme="minorHAnsi" w:cstheme="minorHAnsi"/>
          <w:bdr w:val="none" w:sz="0" w:space="0" w:color="auto" w:frame="1"/>
        </w:rPr>
        <w:t xml:space="preserve">, </w:t>
      </w:r>
      <w:r w:rsidR="00183EB0" w:rsidRPr="00286F73">
        <w:rPr>
          <w:rFonts w:asciiTheme="minorHAnsi" w:hAnsiTheme="minorHAnsi" w:cstheme="minorHAnsi"/>
          <w:bdr w:val="none" w:sz="0" w:space="0" w:color="auto" w:frame="1"/>
        </w:rPr>
        <w:t xml:space="preserve">eye protection, (goggles or </w:t>
      </w:r>
      <w:r w:rsidR="00BE157C" w:rsidRPr="00286F73">
        <w:rPr>
          <w:rFonts w:asciiTheme="minorHAnsi" w:hAnsiTheme="minorHAnsi" w:cstheme="minorHAnsi"/>
          <w:bdr w:val="none" w:sz="0" w:space="0" w:color="auto" w:frame="1"/>
        </w:rPr>
        <w:t>face shield</w:t>
      </w:r>
      <w:r w:rsidR="00183EB0" w:rsidRPr="00286F73">
        <w:rPr>
          <w:rFonts w:asciiTheme="minorHAnsi" w:hAnsiTheme="minorHAnsi" w:cstheme="minorHAnsi"/>
          <w:bdr w:val="none" w:sz="0" w:space="0" w:color="auto" w:frame="1"/>
        </w:rPr>
        <w:t xml:space="preserve">s), </w:t>
      </w:r>
      <w:r w:rsidR="001263C7" w:rsidRPr="00286F73">
        <w:rPr>
          <w:rFonts w:asciiTheme="minorHAnsi" w:hAnsiTheme="minorHAnsi" w:cstheme="minorHAnsi"/>
          <w:bdr w:val="none" w:sz="0" w:space="0" w:color="auto" w:frame="1"/>
        </w:rPr>
        <w:t xml:space="preserve">single use face </w:t>
      </w:r>
      <w:r w:rsidR="002F1703" w:rsidRPr="00286F73">
        <w:rPr>
          <w:rFonts w:asciiTheme="minorHAnsi" w:hAnsiTheme="minorHAnsi" w:cstheme="minorHAnsi"/>
          <w:bdr w:val="none" w:sz="0" w:space="0" w:color="auto" w:frame="1"/>
        </w:rPr>
        <w:t>mask</w:t>
      </w:r>
      <w:r w:rsidR="00183EB0" w:rsidRPr="00286F73">
        <w:rPr>
          <w:rFonts w:asciiTheme="minorHAnsi" w:hAnsiTheme="minorHAnsi" w:cstheme="minorHAnsi"/>
          <w:bdr w:val="none" w:sz="0" w:space="0" w:color="auto" w:frame="1"/>
        </w:rPr>
        <w:t>s</w:t>
      </w:r>
      <w:r w:rsidR="00687BEF" w:rsidRPr="00286F73">
        <w:rPr>
          <w:rFonts w:asciiTheme="minorHAnsi" w:hAnsiTheme="minorHAnsi" w:cstheme="minorHAnsi"/>
          <w:bdr w:val="none" w:sz="0" w:space="0" w:color="auto" w:frame="1"/>
        </w:rPr>
        <w:t xml:space="preserve"> or surgical masks,</w:t>
      </w:r>
      <w:r w:rsidR="00183EB0" w:rsidRPr="00286F73">
        <w:rPr>
          <w:rFonts w:asciiTheme="minorHAnsi" w:hAnsiTheme="minorHAnsi" w:cstheme="minorHAnsi"/>
          <w:bdr w:val="none" w:sz="0" w:space="0" w:color="auto" w:frame="1"/>
        </w:rPr>
        <w:t xml:space="preserve"> and/or P2/N95 respirators</w:t>
      </w:r>
      <w:r w:rsidR="00687BEF" w:rsidRPr="00286F73">
        <w:rPr>
          <w:rFonts w:asciiTheme="minorHAnsi" w:hAnsiTheme="minorHAnsi" w:cstheme="minorHAnsi"/>
          <w:bdr w:val="none" w:sz="0" w:space="0" w:color="auto" w:frame="1"/>
        </w:rPr>
        <w:t>,</w:t>
      </w:r>
      <w:r w:rsidR="002F1703" w:rsidRPr="00286F73">
        <w:rPr>
          <w:rFonts w:asciiTheme="minorHAnsi" w:hAnsiTheme="minorHAnsi" w:cstheme="minorHAnsi"/>
          <w:bdr w:val="none" w:sz="0" w:space="0" w:color="auto" w:frame="1"/>
        </w:rPr>
        <w:t xml:space="preserve"> according to </w:t>
      </w:r>
      <w:hyperlink r:id="rId10" w:tgtFrame="_blank" w:history="1">
        <w:r w:rsidR="002F1703" w:rsidRPr="00286F73">
          <w:rPr>
            <w:rStyle w:val="Hyperlink"/>
            <w:rFonts w:asciiTheme="minorHAnsi" w:hAnsiTheme="minorHAnsi" w:cstheme="minorHAnsi"/>
            <w:color w:val="auto"/>
            <w:u w:val="none"/>
            <w:bdr w:val="none" w:sz="0" w:space="0" w:color="auto" w:frame="1"/>
          </w:rPr>
          <w:t>contact and droplet precautions​</w:t>
        </w:r>
      </w:hyperlink>
      <w:r w:rsidR="0050294D" w:rsidRPr="00286F73">
        <w:rPr>
          <w:rStyle w:val="Hyperlink"/>
          <w:rFonts w:asciiTheme="minorHAnsi" w:hAnsiTheme="minorHAnsi" w:cstheme="minorHAnsi"/>
          <w:color w:val="auto"/>
          <w:u w:val="none"/>
          <w:bdr w:val="none" w:sz="0" w:space="0" w:color="auto" w:frame="1"/>
        </w:rPr>
        <w:t xml:space="preserve">, as </w:t>
      </w:r>
      <w:r w:rsidR="00183EB0" w:rsidRPr="00286F73">
        <w:rPr>
          <w:rStyle w:val="Hyperlink"/>
          <w:rFonts w:asciiTheme="minorHAnsi" w:hAnsiTheme="minorHAnsi" w:cstheme="minorHAnsi"/>
          <w:color w:val="auto"/>
          <w:u w:val="none"/>
          <w:bdr w:val="none" w:sz="0" w:space="0" w:color="auto" w:frame="1"/>
        </w:rPr>
        <w:t xml:space="preserve">requested and </w:t>
      </w:r>
      <w:r w:rsidR="0050294D" w:rsidRPr="00286F73">
        <w:rPr>
          <w:rStyle w:val="Hyperlink"/>
          <w:rFonts w:asciiTheme="minorHAnsi" w:hAnsiTheme="minorHAnsi" w:cstheme="minorHAnsi"/>
          <w:color w:val="auto"/>
          <w:u w:val="none"/>
          <w:bdr w:val="none" w:sz="0" w:space="0" w:color="auto" w:frame="1"/>
        </w:rPr>
        <w:t>provided by the primary service provider</w:t>
      </w:r>
    </w:p>
    <w:p w14:paraId="339501C7" w14:textId="2EC1C24B" w:rsidR="002F1703"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color w:val="000000"/>
          <w:shd w:val="clear" w:color="auto" w:fill="FFFFFF"/>
        </w:rPr>
        <w:t>D</w:t>
      </w:r>
      <w:r w:rsidR="009E4B7D" w:rsidRPr="00286F73">
        <w:rPr>
          <w:color w:val="000000"/>
          <w:shd w:val="clear" w:color="auto" w:fill="FFFFFF"/>
        </w:rPr>
        <w:t>emonstr</w:t>
      </w:r>
      <w:r>
        <w:rPr>
          <w:color w:val="000000"/>
          <w:shd w:val="clear" w:color="auto" w:fill="FFFFFF"/>
        </w:rPr>
        <w:t>ate</w:t>
      </w:r>
      <w:r w:rsidR="009E4B7D" w:rsidRPr="00286F73">
        <w:rPr>
          <w:color w:val="000000"/>
          <w:shd w:val="clear" w:color="auto" w:fill="FFFFFF"/>
        </w:rPr>
        <w:t xml:space="preserve"> </w:t>
      </w:r>
      <w:r w:rsidR="0050294D" w:rsidRPr="00286F73">
        <w:rPr>
          <w:color w:val="000000"/>
          <w:shd w:val="clear" w:color="auto" w:fill="FFFFFF"/>
        </w:rPr>
        <w:t xml:space="preserve">competence and </w:t>
      </w:r>
      <w:r w:rsidR="00B9007A" w:rsidRPr="00286F73">
        <w:rPr>
          <w:color w:val="000000"/>
          <w:shd w:val="clear" w:color="auto" w:fill="FFFFFF"/>
        </w:rPr>
        <w:t xml:space="preserve">understanding </w:t>
      </w:r>
      <w:r w:rsidR="0050294D" w:rsidRPr="00286F73">
        <w:rPr>
          <w:color w:val="000000"/>
          <w:shd w:val="clear" w:color="auto" w:fill="FFFFFF"/>
        </w:rPr>
        <w:t xml:space="preserve">of </w:t>
      </w:r>
      <w:r w:rsidR="00CE0909" w:rsidRPr="00286F73">
        <w:rPr>
          <w:color w:val="000000"/>
          <w:shd w:val="clear" w:color="auto" w:fill="FFFFFF"/>
        </w:rPr>
        <w:t xml:space="preserve">the </w:t>
      </w:r>
      <w:r w:rsidR="00B9007A" w:rsidRPr="00286F73">
        <w:rPr>
          <w:color w:val="000000"/>
          <w:shd w:val="clear" w:color="auto" w:fill="FFFFFF"/>
        </w:rPr>
        <w:t xml:space="preserve">correct </w:t>
      </w:r>
      <w:r w:rsidR="00CE0909" w:rsidRPr="00286F73">
        <w:rPr>
          <w:color w:val="000000"/>
          <w:shd w:val="clear" w:color="auto" w:fill="FFFFFF"/>
        </w:rPr>
        <w:t xml:space="preserve">use of PPE, </w:t>
      </w:r>
      <w:r w:rsidR="00183EB0" w:rsidRPr="00286F73">
        <w:rPr>
          <w:color w:val="000000"/>
          <w:shd w:val="clear" w:color="auto" w:fill="FFFFFF"/>
        </w:rPr>
        <w:t xml:space="preserve">donning and doffing </w:t>
      </w:r>
      <w:r w:rsidR="00CE0909" w:rsidRPr="00286F73">
        <w:rPr>
          <w:color w:val="000000"/>
          <w:shd w:val="clear" w:color="auto" w:fill="FFFFFF"/>
        </w:rPr>
        <w:t>without generating aerosols and cross contamination</w:t>
      </w:r>
    </w:p>
    <w:p w14:paraId="3DDC72CC" w14:textId="1311F7C5" w:rsidR="005C3428" w:rsidRPr="00286F73" w:rsidRDefault="00286F73" w:rsidP="00286F73">
      <w:pPr>
        <w:pStyle w:val="ListParagraph"/>
        <w:numPr>
          <w:ilvl w:val="0"/>
          <w:numId w:val="25"/>
        </w:numPr>
        <w:spacing w:after="0" w:line="240" w:lineRule="auto"/>
        <w:rPr>
          <w:rFonts w:asciiTheme="minorHAnsi" w:eastAsia="Times New Roman" w:hAnsiTheme="minorHAnsi" w:cstheme="minorHAnsi"/>
          <w:lang w:eastAsia="en-AU"/>
        </w:rPr>
      </w:pPr>
      <w:r>
        <w:rPr>
          <w:color w:val="000000"/>
          <w:shd w:val="clear" w:color="auto" w:fill="FFFFFF"/>
        </w:rPr>
        <w:t>Ma</w:t>
      </w:r>
      <w:r w:rsidR="005C3428" w:rsidRPr="00286F73">
        <w:rPr>
          <w:color w:val="000000"/>
          <w:shd w:val="clear" w:color="auto" w:fill="FFFFFF"/>
        </w:rPr>
        <w:t>nag</w:t>
      </w:r>
      <w:r>
        <w:rPr>
          <w:color w:val="000000"/>
          <w:shd w:val="clear" w:color="auto" w:fill="FFFFFF"/>
        </w:rPr>
        <w:t xml:space="preserve">e and dispose </w:t>
      </w:r>
      <w:r w:rsidR="00183EB0" w:rsidRPr="00286F73">
        <w:rPr>
          <w:color w:val="000000"/>
          <w:shd w:val="clear" w:color="auto" w:fill="FFFFFF"/>
        </w:rPr>
        <w:t xml:space="preserve">clinical </w:t>
      </w:r>
      <w:r w:rsidR="005C3428" w:rsidRPr="00286F73">
        <w:rPr>
          <w:color w:val="000000"/>
          <w:shd w:val="clear" w:color="auto" w:fill="FFFFFF"/>
        </w:rPr>
        <w:t>waste and linen appropriately</w:t>
      </w:r>
    </w:p>
    <w:p w14:paraId="633C7799" w14:textId="1EF85AD6" w:rsidR="005C3428" w:rsidRPr="00286F73" w:rsidRDefault="00CE6687" w:rsidP="00286F73">
      <w:pPr>
        <w:pStyle w:val="ListParagraph"/>
        <w:numPr>
          <w:ilvl w:val="0"/>
          <w:numId w:val="25"/>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Demonstrate</w:t>
      </w:r>
      <w:r w:rsidR="00B9007A" w:rsidRPr="00286F73">
        <w:rPr>
          <w:rFonts w:asciiTheme="minorHAnsi" w:eastAsia="Times New Roman" w:hAnsiTheme="minorHAnsi" w:cstheme="minorHAnsi"/>
          <w:lang w:eastAsia="en-AU"/>
        </w:rPr>
        <w:t xml:space="preserve"> full compliance</w:t>
      </w:r>
      <w:r w:rsidR="00363E3D" w:rsidRPr="00286F73">
        <w:rPr>
          <w:rFonts w:asciiTheme="minorHAnsi" w:eastAsia="Times New Roman" w:hAnsiTheme="minorHAnsi" w:cstheme="minorHAnsi"/>
          <w:lang w:eastAsia="en-AU"/>
        </w:rPr>
        <w:t xml:space="preserve"> of </w:t>
      </w:r>
      <w:r w:rsidR="005C3428" w:rsidRPr="00286F73">
        <w:rPr>
          <w:rFonts w:asciiTheme="minorHAnsi" w:eastAsia="Times New Roman" w:hAnsiTheme="minorHAnsi" w:cstheme="minorHAnsi"/>
          <w:lang w:eastAsia="en-AU"/>
        </w:rPr>
        <w:t xml:space="preserve">COVID-19 </w:t>
      </w:r>
      <w:r w:rsidR="00B9007A" w:rsidRPr="00286F73">
        <w:rPr>
          <w:rFonts w:asciiTheme="minorHAnsi" w:eastAsia="Times New Roman" w:hAnsiTheme="minorHAnsi" w:cstheme="minorHAnsi"/>
          <w:lang w:eastAsia="en-AU"/>
        </w:rPr>
        <w:t xml:space="preserve">infection control </w:t>
      </w:r>
      <w:r w:rsidR="00677B0C" w:rsidRPr="00286F73">
        <w:rPr>
          <w:rFonts w:asciiTheme="minorHAnsi" w:eastAsia="Times New Roman" w:hAnsiTheme="minorHAnsi" w:cstheme="minorHAnsi"/>
          <w:lang w:eastAsia="en-AU"/>
        </w:rPr>
        <w:t>policies, and procedures in all aged care settings</w:t>
      </w:r>
      <w:r>
        <w:rPr>
          <w:rFonts w:asciiTheme="minorHAnsi" w:eastAsia="Times New Roman" w:hAnsiTheme="minorHAnsi" w:cstheme="minorHAnsi"/>
          <w:lang w:eastAsia="en-AU"/>
        </w:rPr>
        <w:t xml:space="preserve"> as required.</w:t>
      </w:r>
    </w:p>
    <w:p w14:paraId="48BE6C09" w14:textId="4DE4EB75" w:rsidR="00B97FAA" w:rsidRPr="00286F73" w:rsidRDefault="00CE6687" w:rsidP="00286F73">
      <w:pPr>
        <w:pStyle w:val="ListParagraph"/>
        <w:numPr>
          <w:ilvl w:val="0"/>
          <w:numId w:val="25"/>
        </w:numPr>
        <w:spacing w:after="0" w:line="240" w:lineRule="auto"/>
        <w:rPr>
          <w:rFonts w:asciiTheme="minorHAnsi" w:eastAsia="Times New Roman" w:hAnsiTheme="minorHAnsi" w:cstheme="minorHAnsi"/>
          <w:lang w:eastAsia="en-AU"/>
        </w:rPr>
      </w:pPr>
      <w:proofErr w:type="spellStart"/>
      <w:r>
        <w:rPr>
          <w:rFonts w:asciiTheme="minorHAnsi" w:eastAsia="Times New Roman" w:hAnsiTheme="minorHAnsi" w:cstheme="minorHAnsi"/>
          <w:lang w:eastAsia="en-AU"/>
        </w:rPr>
        <w:t>E</w:t>
      </w:r>
      <w:r w:rsidR="005C3428" w:rsidRPr="00286F73">
        <w:rPr>
          <w:rFonts w:asciiTheme="minorHAnsi" w:eastAsia="Times New Roman" w:hAnsiTheme="minorHAnsi" w:cstheme="minorHAnsi"/>
          <w:lang w:eastAsia="en-AU"/>
        </w:rPr>
        <w:t>nsur</w:t>
      </w:r>
      <w:r>
        <w:rPr>
          <w:rFonts w:asciiTheme="minorHAnsi" w:eastAsia="Times New Roman" w:hAnsiTheme="minorHAnsi" w:cstheme="minorHAnsi"/>
          <w:lang w:eastAsia="en-AU"/>
        </w:rPr>
        <w:t>e</w:t>
      </w:r>
      <w:r w:rsidR="005C3428" w:rsidRPr="00286F73">
        <w:rPr>
          <w:rFonts w:asciiTheme="minorHAnsi" w:eastAsia="Times New Roman" w:hAnsiTheme="minorHAnsi" w:cstheme="minorHAnsi"/>
          <w:lang w:eastAsia="en-AU"/>
        </w:rPr>
        <w:t>a</w:t>
      </w:r>
      <w:r w:rsidR="0050294D" w:rsidRPr="00286F73">
        <w:rPr>
          <w:rFonts w:asciiTheme="minorHAnsi" w:eastAsia="Times New Roman" w:hAnsiTheme="minorHAnsi" w:cstheme="minorHAnsi"/>
          <w:lang w:eastAsia="en-AU"/>
        </w:rPr>
        <w:t>n</w:t>
      </w:r>
      <w:proofErr w:type="spellEnd"/>
      <w:r w:rsidR="0050294D" w:rsidRPr="00286F73">
        <w:rPr>
          <w:rFonts w:asciiTheme="minorHAnsi" w:eastAsia="Times New Roman" w:hAnsiTheme="minorHAnsi" w:cstheme="minorHAnsi"/>
          <w:lang w:eastAsia="en-AU"/>
        </w:rPr>
        <w:t xml:space="preserve"> additional awareness of the </w:t>
      </w:r>
      <w:r w:rsidR="00677B0C" w:rsidRPr="00286F73">
        <w:rPr>
          <w:rFonts w:asciiTheme="minorHAnsi" w:eastAsia="Times New Roman" w:hAnsiTheme="minorHAnsi" w:cstheme="minorHAnsi"/>
          <w:lang w:eastAsia="en-AU"/>
        </w:rPr>
        <w:t xml:space="preserve">COVID-19 </w:t>
      </w:r>
      <w:r w:rsidR="0050294D" w:rsidRPr="00286F73">
        <w:rPr>
          <w:rFonts w:asciiTheme="minorHAnsi" w:eastAsia="Times New Roman" w:hAnsiTheme="minorHAnsi" w:cstheme="minorHAnsi"/>
          <w:lang w:eastAsia="en-AU"/>
        </w:rPr>
        <w:t>infection control pr</w:t>
      </w:r>
      <w:r w:rsidR="00677B0C" w:rsidRPr="00286F73">
        <w:rPr>
          <w:rFonts w:asciiTheme="minorHAnsi" w:eastAsia="Times New Roman" w:hAnsiTheme="minorHAnsi" w:cstheme="minorHAnsi"/>
          <w:lang w:eastAsia="en-AU"/>
        </w:rPr>
        <w:t>otocol</w:t>
      </w:r>
      <w:r w:rsidR="0050294D" w:rsidRPr="00286F73">
        <w:rPr>
          <w:rFonts w:asciiTheme="minorHAnsi" w:eastAsia="Times New Roman" w:hAnsiTheme="minorHAnsi" w:cstheme="minorHAnsi"/>
          <w:lang w:eastAsia="en-AU"/>
        </w:rPr>
        <w:t xml:space="preserve">, </w:t>
      </w:r>
      <w:r w:rsidR="005C3428" w:rsidRPr="00286F73">
        <w:rPr>
          <w:rFonts w:asciiTheme="minorHAnsi" w:eastAsia="Times New Roman" w:hAnsiTheme="minorHAnsi" w:cstheme="minorHAnsi"/>
          <w:lang w:eastAsia="en-AU"/>
        </w:rPr>
        <w:t>prior to entry</w:t>
      </w:r>
      <w:r w:rsidR="00677B0C" w:rsidRPr="00286F73">
        <w:rPr>
          <w:rFonts w:asciiTheme="minorHAnsi" w:eastAsia="Times New Roman" w:hAnsiTheme="minorHAnsi" w:cstheme="minorHAnsi"/>
          <w:lang w:eastAsia="en-AU"/>
        </w:rPr>
        <w:t xml:space="preserve"> into a consumer’s private home or a Residential Aged Care Facility</w:t>
      </w:r>
      <w:r w:rsidR="00A45D51" w:rsidRPr="00286F73">
        <w:rPr>
          <w:rFonts w:asciiTheme="minorHAnsi" w:eastAsia="Times New Roman" w:hAnsiTheme="minorHAnsi" w:cstheme="minorHAnsi"/>
          <w:lang w:eastAsia="en-AU"/>
        </w:rPr>
        <w:t>,</w:t>
      </w:r>
      <w:r w:rsidR="005C3428" w:rsidRPr="00286F73">
        <w:rPr>
          <w:rFonts w:asciiTheme="minorHAnsi" w:eastAsia="Times New Roman" w:hAnsiTheme="minorHAnsi" w:cstheme="minorHAnsi"/>
          <w:lang w:eastAsia="en-AU"/>
        </w:rPr>
        <w:t xml:space="preserve"> as informed and communicated</w:t>
      </w:r>
      <w:r w:rsidR="00363E3D" w:rsidRPr="00286F73">
        <w:rPr>
          <w:rFonts w:asciiTheme="minorHAnsi" w:eastAsia="Times New Roman" w:hAnsiTheme="minorHAnsi" w:cstheme="minorHAnsi"/>
          <w:lang w:eastAsia="en-AU"/>
        </w:rPr>
        <w:t xml:space="preserve"> by the</w:t>
      </w:r>
      <w:r w:rsidR="005C3428" w:rsidRPr="00286F73">
        <w:rPr>
          <w:rFonts w:asciiTheme="minorHAnsi" w:eastAsia="Times New Roman" w:hAnsiTheme="minorHAnsi" w:cstheme="minorHAnsi"/>
          <w:lang w:eastAsia="en-AU"/>
        </w:rPr>
        <w:t xml:space="preserve"> </w:t>
      </w:r>
      <w:r w:rsidR="00677B0C" w:rsidRPr="00286F73">
        <w:rPr>
          <w:rFonts w:asciiTheme="minorHAnsi" w:eastAsia="Times New Roman" w:hAnsiTheme="minorHAnsi" w:cstheme="minorHAnsi"/>
          <w:lang w:eastAsia="en-AU"/>
        </w:rPr>
        <w:t xml:space="preserve">primary </w:t>
      </w:r>
      <w:r w:rsidR="00363E3D" w:rsidRPr="00286F73">
        <w:rPr>
          <w:rFonts w:asciiTheme="minorHAnsi" w:eastAsia="Times New Roman" w:hAnsiTheme="minorHAnsi" w:cstheme="minorHAnsi"/>
          <w:lang w:eastAsia="en-AU"/>
        </w:rPr>
        <w:t>service provider</w:t>
      </w:r>
    </w:p>
    <w:p w14:paraId="4C436CB6" w14:textId="77777777" w:rsidR="00B97FAA" w:rsidRPr="002F1703" w:rsidRDefault="00B97FAA" w:rsidP="002F1703">
      <w:pPr>
        <w:spacing w:after="0" w:line="240" w:lineRule="auto"/>
        <w:rPr>
          <w:rStyle w:val="Hyperlink"/>
          <w:rFonts w:asciiTheme="minorHAnsi" w:eastAsia="Times New Roman" w:hAnsiTheme="minorHAnsi" w:cstheme="minorHAnsi"/>
          <w:color w:val="auto"/>
          <w:u w:val="none"/>
          <w:lang w:eastAsia="en-AU"/>
        </w:rPr>
      </w:pPr>
    </w:p>
    <w:p w14:paraId="427B5CC0" w14:textId="599661A7" w:rsidR="00B97FAA" w:rsidRPr="00286F73" w:rsidRDefault="00286F73" w:rsidP="00B97FAA">
      <w:pPr>
        <w:spacing w:after="0" w:line="240" w:lineRule="auto"/>
        <w:rPr>
          <w:rFonts w:asciiTheme="minorHAnsi" w:eastAsia="Times New Roman" w:hAnsiTheme="minorHAnsi" w:cstheme="minorHAnsi"/>
          <w:b/>
          <w:bCs/>
          <w:u w:val="single"/>
          <w:lang w:eastAsia="en-AU"/>
        </w:rPr>
      </w:pPr>
      <w:r w:rsidRPr="00286F73">
        <w:rPr>
          <w:rStyle w:val="Hyperlink"/>
          <w:rFonts w:asciiTheme="minorHAnsi" w:eastAsia="Times New Roman" w:hAnsiTheme="minorHAnsi" w:cstheme="minorHAnsi"/>
          <w:b/>
          <w:bCs/>
          <w:color w:val="auto"/>
          <w:lang w:eastAsia="en-AU"/>
        </w:rPr>
        <w:t xml:space="preserve">Lockdown </w:t>
      </w:r>
      <w:proofErr w:type="gramStart"/>
      <w:r w:rsidRPr="00286F73">
        <w:rPr>
          <w:rStyle w:val="Hyperlink"/>
          <w:rFonts w:asciiTheme="minorHAnsi" w:eastAsia="Times New Roman" w:hAnsiTheme="minorHAnsi" w:cstheme="minorHAnsi"/>
          <w:b/>
          <w:bCs/>
          <w:color w:val="auto"/>
          <w:lang w:eastAsia="en-AU"/>
        </w:rPr>
        <w:t>measures :</w:t>
      </w:r>
      <w:proofErr w:type="gramEnd"/>
    </w:p>
    <w:p w14:paraId="11A20500" w14:textId="6D1C42F1" w:rsidR="00B97FAA" w:rsidRPr="00286F73" w:rsidRDefault="00B97FAA"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Crewe Sharp Medical employees </w:t>
      </w:r>
      <w:r w:rsidR="00286F73" w:rsidRPr="00286F73">
        <w:rPr>
          <w:rFonts w:asciiTheme="minorHAnsi" w:eastAsia="Times New Roman" w:hAnsiTheme="minorHAnsi" w:cstheme="minorHAnsi"/>
          <w:lang w:eastAsia="en-AU"/>
        </w:rPr>
        <w:t>are to follow DHHS guidelines and</w:t>
      </w:r>
      <w:r w:rsidRPr="00286F73">
        <w:rPr>
          <w:rFonts w:asciiTheme="minorHAnsi" w:eastAsia="Times New Roman" w:hAnsiTheme="minorHAnsi" w:cstheme="minorHAnsi"/>
          <w:lang w:eastAsia="en-AU"/>
        </w:rPr>
        <w:t xml:space="preserve"> are only allowed to go out for four reasons - shopping for food and supplies, health care and caregiving, </w:t>
      </w:r>
      <w:r w:rsidR="00C3161E" w:rsidRPr="00286F73">
        <w:rPr>
          <w:rFonts w:asciiTheme="minorHAnsi" w:eastAsia="Times New Roman" w:hAnsiTheme="minorHAnsi" w:cstheme="minorHAnsi"/>
          <w:lang w:eastAsia="en-AU"/>
        </w:rPr>
        <w:t xml:space="preserve">1 hour of </w:t>
      </w:r>
      <w:r w:rsidRPr="00286F73">
        <w:rPr>
          <w:rFonts w:asciiTheme="minorHAnsi" w:eastAsia="Times New Roman" w:hAnsiTheme="minorHAnsi" w:cstheme="minorHAnsi"/>
          <w:lang w:eastAsia="en-AU"/>
        </w:rPr>
        <w:t xml:space="preserve">outdoor exercise, and study or work </w:t>
      </w:r>
    </w:p>
    <w:p w14:paraId="3319FF9B" w14:textId="4F3AB815" w:rsidR="0013669F" w:rsidRPr="00286F73" w:rsidRDefault="0013669F"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Crewe Sharp Medical restrict and limit movement of their employees between RACF facilities </w:t>
      </w:r>
    </w:p>
    <w:p w14:paraId="1ED1EAE8" w14:textId="35C81AF8" w:rsidR="0000565E" w:rsidRPr="00286F73" w:rsidRDefault="0000565E"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Crewe Sharp Medical employees must remain within a 5km radius from home unless attending essential work with a ‘Permitted Work Permit’</w:t>
      </w:r>
    </w:p>
    <w:p w14:paraId="0FA67CE9" w14:textId="5CFF0B2D" w:rsidR="00B97FAA" w:rsidRPr="00286F73" w:rsidRDefault="00B97FAA"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 xml:space="preserve">Crewe Sharp Medical employee </w:t>
      </w:r>
      <w:r w:rsidR="00286F73" w:rsidRPr="00286F73">
        <w:rPr>
          <w:rFonts w:asciiTheme="minorHAnsi" w:eastAsia="Times New Roman" w:hAnsiTheme="minorHAnsi" w:cstheme="minorHAnsi"/>
          <w:lang w:eastAsia="en-AU"/>
        </w:rPr>
        <w:t>should follow the visitor rules at home as directed by DHHS.</w:t>
      </w:r>
    </w:p>
    <w:p w14:paraId="0A693ACE" w14:textId="528D712A" w:rsidR="00363E3D" w:rsidRPr="00286F73" w:rsidRDefault="00B97FAA"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eastAsia="Times New Roman" w:hAnsiTheme="minorHAnsi" w:cstheme="minorHAnsi"/>
          <w:lang w:eastAsia="en-AU"/>
        </w:rPr>
        <w:t>it is mandatory that all Crewe Sharp Medica</w:t>
      </w:r>
      <w:r w:rsidR="001263C7" w:rsidRPr="00286F73">
        <w:rPr>
          <w:rFonts w:asciiTheme="minorHAnsi" w:eastAsia="Times New Roman" w:hAnsiTheme="minorHAnsi" w:cstheme="minorHAnsi"/>
          <w:lang w:eastAsia="en-AU"/>
        </w:rPr>
        <w:t>l</w:t>
      </w:r>
      <w:r w:rsidRPr="00286F73">
        <w:rPr>
          <w:rFonts w:asciiTheme="minorHAnsi" w:eastAsia="Times New Roman" w:hAnsiTheme="minorHAnsi" w:cstheme="minorHAnsi"/>
          <w:lang w:eastAsia="en-AU"/>
        </w:rPr>
        <w:t xml:space="preserve"> employees</w:t>
      </w:r>
      <w:r w:rsidRPr="00286F73">
        <w:rPr>
          <w:rFonts w:asciiTheme="minorHAnsi" w:hAnsiTheme="minorHAnsi" w:cstheme="minorHAnsi"/>
          <w:shd w:val="clear" w:color="auto" w:fill="FFFFFF"/>
        </w:rPr>
        <w:t xml:space="preserve"> wear a </w:t>
      </w:r>
      <w:r w:rsidR="000E6995" w:rsidRPr="00286F73">
        <w:rPr>
          <w:rFonts w:asciiTheme="minorHAnsi" w:hAnsiTheme="minorHAnsi" w:cstheme="minorHAnsi"/>
          <w:shd w:val="clear" w:color="auto" w:fill="FFFFFF"/>
        </w:rPr>
        <w:t xml:space="preserve">single use </w:t>
      </w:r>
      <w:r w:rsidRPr="00286F73">
        <w:rPr>
          <w:rFonts w:asciiTheme="minorHAnsi" w:hAnsiTheme="minorHAnsi" w:cstheme="minorHAnsi"/>
          <w:shd w:val="clear" w:color="auto" w:fill="FFFFFF"/>
        </w:rPr>
        <w:t>face mask when they leave their home</w:t>
      </w:r>
      <w:r w:rsidR="002F1703" w:rsidRPr="00286F73">
        <w:rPr>
          <w:rFonts w:asciiTheme="minorHAnsi" w:hAnsiTheme="minorHAnsi" w:cstheme="minorHAnsi"/>
          <w:shd w:val="clear" w:color="auto" w:fill="FFFFFF"/>
        </w:rPr>
        <w:t xml:space="preserve"> – </w:t>
      </w:r>
      <w:r w:rsidR="00363E3D" w:rsidRPr="00286F73">
        <w:rPr>
          <w:rFonts w:asciiTheme="minorHAnsi" w:hAnsiTheme="minorHAnsi" w:cstheme="minorHAnsi"/>
          <w:shd w:val="clear" w:color="auto" w:fill="FFFFFF"/>
        </w:rPr>
        <w:t>this includes</w:t>
      </w:r>
      <w:r w:rsidR="00A45D51" w:rsidRPr="00286F73">
        <w:rPr>
          <w:rFonts w:asciiTheme="minorHAnsi" w:hAnsiTheme="minorHAnsi" w:cstheme="minorHAnsi"/>
          <w:shd w:val="clear" w:color="auto" w:fill="FFFFFF"/>
        </w:rPr>
        <w:t xml:space="preserve"> </w:t>
      </w:r>
      <w:r w:rsidR="00802D5E" w:rsidRPr="00286F73">
        <w:rPr>
          <w:rFonts w:asciiTheme="minorHAnsi" w:hAnsiTheme="minorHAnsi" w:cstheme="minorHAnsi"/>
          <w:shd w:val="clear" w:color="auto" w:fill="FFFFFF"/>
        </w:rPr>
        <w:t>when shopping for food,</w:t>
      </w:r>
      <w:r w:rsidR="00363E3D" w:rsidRPr="00286F73">
        <w:rPr>
          <w:rFonts w:asciiTheme="minorHAnsi" w:hAnsiTheme="minorHAnsi" w:cstheme="minorHAnsi"/>
          <w:shd w:val="clear" w:color="auto" w:fill="FFFFFF"/>
        </w:rPr>
        <w:t xml:space="preserve"> at a supermarket, in a taxi or Uber</w:t>
      </w:r>
      <w:r w:rsidR="00E54F19" w:rsidRPr="00286F73">
        <w:rPr>
          <w:rFonts w:asciiTheme="minorHAnsi" w:hAnsiTheme="minorHAnsi" w:cstheme="minorHAnsi"/>
          <w:shd w:val="clear" w:color="auto" w:fill="FFFFFF"/>
        </w:rPr>
        <w:t>,</w:t>
      </w:r>
      <w:r w:rsidR="00363E3D" w:rsidRPr="00286F73">
        <w:rPr>
          <w:rFonts w:asciiTheme="minorHAnsi" w:hAnsiTheme="minorHAnsi" w:cstheme="minorHAnsi"/>
          <w:shd w:val="clear" w:color="auto" w:fill="FFFFFF"/>
        </w:rPr>
        <w:t xml:space="preserve"> and when Crewe Sharp Medical employees take public transport to and from work</w:t>
      </w:r>
    </w:p>
    <w:p w14:paraId="21C09D83" w14:textId="2D8EF935" w:rsidR="005C31C0" w:rsidRPr="00286F73" w:rsidRDefault="005C31C0" w:rsidP="00286F73">
      <w:pPr>
        <w:pStyle w:val="ListParagraph"/>
        <w:numPr>
          <w:ilvl w:val="0"/>
          <w:numId w:val="26"/>
        </w:numPr>
        <w:spacing w:after="0" w:line="240" w:lineRule="auto"/>
        <w:rPr>
          <w:rFonts w:asciiTheme="minorHAnsi" w:eastAsia="Times New Roman" w:hAnsiTheme="minorHAnsi" w:cstheme="minorHAnsi"/>
          <w:lang w:eastAsia="en-AU"/>
        </w:rPr>
      </w:pPr>
      <w:r w:rsidRPr="00286F73">
        <w:rPr>
          <w:rFonts w:asciiTheme="minorHAnsi" w:hAnsiTheme="minorHAnsi" w:cstheme="minorHAnsi"/>
        </w:rPr>
        <w:t>Crewe Sharp Medical shall supply Home and Community Care employees with single use face masks for the purpose of travelling to and from work, either in a car, walking or via public transport</w:t>
      </w:r>
    </w:p>
    <w:p w14:paraId="575F7D81" w14:textId="745F3186" w:rsidR="00B97FAA" w:rsidRPr="00CE6687" w:rsidRDefault="00CE6687" w:rsidP="00CE6687">
      <w:pPr>
        <w:pStyle w:val="ListParagraph"/>
        <w:numPr>
          <w:ilvl w:val="0"/>
          <w:numId w:val="26"/>
        </w:numPr>
        <w:spacing w:after="0" w:line="240" w:lineRule="auto"/>
        <w:rPr>
          <w:rFonts w:asciiTheme="minorHAnsi" w:eastAsia="Times New Roman" w:hAnsiTheme="minorHAnsi" w:cstheme="minorHAnsi"/>
          <w:lang w:eastAsia="en-AU"/>
        </w:rPr>
      </w:pPr>
      <w:r>
        <w:rPr>
          <w:rFonts w:asciiTheme="minorHAnsi" w:hAnsiTheme="minorHAnsi" w:cstheme="minorHAnsi"/>
          <w:shd w:val="clear" w:color="auto" w:fill="FFFFFF"/>
        </w:rPr>
        <w:lastRenderedPageBreak/>
        <w:t>W</w:t>
      </w:r>
      <w:r w:rsidR="00A67984" w:rsidRPr="00CE6687">
        <w:rPr>
          <w:rFonts w:asciiTheme="minorHAnsi" w:hAnsiTheme="minorHAnsi" w:cstheme="minorHAnsi"/>
          <w:shd w:val="clear" w:color="auto" w:fill="FFFFFF"/>
        </w:rPr>
        <w:t>hen arriving at</w:t>
      </w:r>
      <w:r w:rsidR="005C31C0" w:rsidRPr="00CE6687">
        <w:rPr>
          <w:rFonts w:asciiTheme="minorHAnsi" w:hAnsiTheme="minorHAnsi" w:cstheme="minorHAnsi"/>
          <w:shd w:val="clear" w:color="auto" w:fill="FFFFFF"/>
        </w:rPr>
        <w:t xml:space="preserve"> work, </w:t>
      </w:r>
      <w:r w:rsidR="00B97FAA" w:rsidRPr="00CE6687">
        <w:rPr>
          <w:rFonts w:asciiTheme="minorHAnsi" w:hAnsiTheme="minorHAnsi" w:cstheme="minorHAnsi"/>
          <w:shd w:val="clear" w:color="auto" w:fill="FFFFFF"/>
        </w:rPr>
        <w:t xml:space="preserve">Crewe Sharp Medical employees must ensure correct disposal of the </w:t>
      </w:r>
      <w:r w:rsidR="001263C7" w:rsidRPr="00CE6687">
        <w:rPr>
          <w:rFonts w:asciiTheme="minorHAnsi" w:hAnsiTheme="minorHAnsi" w:cstheme="minorHAnsi"/>
          <w:shd w:val="clear" w:color="auto" w:fill="FFFFFF"/>
        </w:rPr>
        <w:t xml:space="preserve">single use face </w:t>
      </w:r>
      <w:r w:rsidR="00B97FAA" w:rsidRPr="00CE6687">
        <w:rPr>
          <w:rFonts w:asciiTheme="minorHAnsi" w:hAnsiTheme="minorHAnsi" w:cstheme="minorHAnsi"/>
          <w:shd w:val="clear" w:color="auto" w:fill="FFFFFF"/>
        </w:rPr>
        <w:t>mask in a designated receptacle BEFORE they enter a</w:t>
      </w:r>
      <w:r w:rsidR="00A45D51" w:rsidRPr="00CE6687">
        <w:rPr>
          <w:rFonts w:asciiTheme="minorHAnsi" w:hAnsiTheme="minorHAnsi" w:cstheme="minorHAnsi"/>
          <w:shd w:val="clear" w:color="auto" w:fill="FFFFFF"/>
        </w:rPr>
        <w:t xml:space="preserve"> Home and Community </w:t>
      </w:r>
      <w:r w:rsidR="00677B0C" w:rsidRPr="00CE6687">
        <w:rPr>
          <w:rFonts w:asciiTheme="minorHAnsi" w:hAnsiTheme="minorHAnsi" w:cstheme="minorHAnsi"/>
          <w:shd w:val="clear" w:color="auto" w:fill="FFFFFF"/>
        </w:rPr>
        <w:t xml:space="preserve">Care </w:t>
      </w:r>
      <w:r w:rsidR="00A45D51" w:rsidRPr="00CE6687">
        <w:rPr>
          <w:rFonts w:asciiTheme="minorHAnsi" w:hAnsiTheme="minorHAnsi" w:cstheme="minorHAnsi"/>
          <w:shd w:val="clear" w:color="auto" w:fill="FFFFFF"/>
        </w:rPr>
        <w:t>setting or Residential Aged Care Facility</w:t>
      </w:r>
    </w:p>
    <w:p w14:paraId="54ACED5A" w14:textId="39BD1838" w:rsidR="005C31C0" w:rsidRPr="00CE6687" w:rsidRDefault="00CE6687" w:rsidP="00CE6687">
      <w:pPr>
        <w:pStyle w:val="ListParagraph"/>
        <w:numPr>
          <w:ilvl w:val="0"/>
          <w:numId w:val="26"/>
        </w:num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W</w:t>
      </w:r>
      <w:r w:rsidR="002F1703" w:rsidRPr="00CE6687">
        <w:rPr>
          <w:rFonts w:asciiTheme="minorHAnsi" w:eastAsia="Times New Roman" w:hAnsiTheme="minorHAnsi" w:cstheme="minorHAnsi"/>
          <w:lang w:eastAsia="en-AU"/>
        </w:rPr>
        <w:t xml:space="preserve">hen providing care to Home and Community Care </w:t>
      </w:r>
      <w:r w:rsidR="00D41BA8" w:rsidRPr="00CE6687">
        <w:rPr>
          <w:rFonts w:asciiTheme="minorHAnsi" w:eastAsia="Times New Roman" w:hAnsiTheme="minorHAnsi" w:cstheme="minorHAnsi"/>
          <w:lang w:eastAsia="en-AU"/>
        </w:rPr>
        <w:t>and Residential Aged Care consumers</w:t>
      </w:r>
      <w:r w:rsidR="002F1703" w:rsidRPr="00CE6687">
        <w:rPr>
          <w:rFonts w:asciiTheme="minorHAnsi" w:eastAsia="Times New Roman" w:hAnsiTheme="minorHAnsi" w:cstheme="minorHAnsi"/>
          <w:lang w:eastAsia="en-AU"/>
        </w:rPr>
        <w:t xml:space="preserve">, Crewe Sharp Medical employees must wear a </w:t>
      </w:r>
      <w:r w:rsidR="0000565E" w:rsidRPr="00CE6687">
        <w:rPr>
          <w:rFonts w:asciiTheme="minorHAnsi" w:eastAsia="Times New Roman" w:hAnsiTheme="minorHAnsi" w:cstheme="minorHAnsi"/>
          <w:lang w:eastAsia="en-AU"/>
        </w:rPr>
        <w:t xml:space="preserve">face covering, </w:t>
      </w:r>
      <w:r w:rsidR="00993D97" w:rsidRPr="00CE6687">
        <w:rPr>
          <w:rFonts w:asciiTheme="minorHAnsi" w:eastAsia="Times New Roman" w:hAnsiTheme="minorHAnsi" w:cstheme="minorHAnsi"/>
          <w:lang w:eastAsia="en-AU"/>
        </w:rPr>
        <w:t>eye protection</w:t>
      </w:r>
      <w:r w:rsidR="0000565E" w:rsidRPr="00CE6687">
        <w:rPr>
          <w:rFonts w:asciiTheme="minorHAnsi" w:eastAsia="Times New Roman" w:hAnsiTheme="minorHAnsi" w:cstheme="minorHAnsi"/>
          <w:lang w:eastAsia="en-AU"/>
        </w:rPr>
        <w:t xml:space="preserve"> and specified PPE</w:t>
      </w:r>
      <w:r w:rsidR="002F1703" w:rsidRPr="00CE6687">
        <w:rPr>
          <w:rFonts w:asciiTheme="minorHAnsi" w:eastAsia="Times New Roman" w:hAnsiTheme="minorHAnsi" w:cstheme="minorHAnsi"/>
          <w:lang w:eastAsia="en-AU"/>
        </w:rPr>
        <w:t xml:space="preserve"> at all times, </w:t>
      </w:r>
      <w:r w:rsidR="001263C7" w:rsidRPr="00CE6687">
        <w:rPr>
          <w:rFonts w:asciiTheme="minorHAnsi" w:eastAsia="Times New Roman" w:hAnsiTheme="minorHAnsi" w:cstheme="minorHAnsi"/>
          <w:lang w:eastAsia="en-AU"/>
        </w:rPr>
        <w:t xml:space="preserve">(unless advised otherwise by the primary service provider), </w:t>
      </w:r>
      <w:r w:rsidR="002F1703" w:rsidRPr="00CE6687">
        <w:rPr>
          <w:rFonts w:asciiTheme="minorHAnsi" w:eastAsia="Times New Roman" w:hAnsiTheme="minorHAnsi" w:cstheme="minorHAnsi"/>
          <w:lang w:eastAsia="en-AU"/>
        </w:rPr>
        <w:t>given</w:t>
      </w:r>
      <w:r w:rsidR="002F1703" w:rsidRPr="00CE6687">
        <w:rPr>
          <w:rFonts w:asciiTheme="minorHAnsi" w:hAnsiTheme="minorHAnsi" w:cstheme="minorHAnsi"/>
        </w:rPr>
        <w:t xml:space="preserve"> wearing </w:t>
      </w:r>
      <w:r w:rsidR="00993D97" w:rsidRPr="00CE6687">
        <w:rPr>
          <w:rFonts w:asciiTheme="minorHAnsi" w:hAnsiTheme="minorHAnsi" w:cstheme="minorHAnsi"/>
        </w:rPr>
        <w:t>PPE</w:t>
      </w:r>
      <w:r w:rsidR="002F1703" w:rsidRPr="00CE6687">
        <w:rPr>
          <w:rFonts w:asciiTheme="minorHAnsi" w:hAnsiTheme="minorHAnsi" w:cstheme="minorHAnsi"/>
        </w:rPr>
        <w:t xml:space="preserve"> offer</w:t>
      </w:r>
      <w:r w:rsidR="001263C7" w:rsidRPr="00CE6687">
        <w:rPr>
          <w:rFonts w:asciiTheme="minorHAnsi" w:hAnsiTheme="minorHAnsi" w:cstheme="minorHAnsi"/>
        </w:rPr>
        <w:t>s</w:t>
      </w:r>
      <w:r w:rsidR="002F1703" w:rsidRPr="00CE6687">
        <w:rPr>
          <w:rFonts w:asciiTheme="minorHAnsi" w:hAnsiTheme="minorHAnsi" w:cstheme="minorHAnsi"/>
        </w:rPr>
        <w:t xml:space="preserve"> additional protection when unable to socially distance the required 1.5 metres when providing personal care or nursing interventions</w:t>
      </w:r>
    </w:p>
    <w:p w14:paraId="043F0F23" w14:textId="6D2D5BF8" w:rsidR="00363E3D" w:rsidRPr="00CE6687" w:rsidRDefault="00784F2C" w:rsidP="00CE6687">
      <w:pPr>
        <w:pStyle w:val="ListParagraph"/>
        <w:numPr>
          <w:ilvl w:val="0"/>
          <w:numId w:val="26"/>
        </w:numPr>
        <w:spacing w:after="0" w:line="240" w:lineRule="auto"/>
        <w:rPr>
          <w:rFonts w:asciiTheme="minorHAnsi" w:eastAsia="Times New Roman" w:hAnsiTheme="minorHAnsi" w:cstheme="minorHAnsi"/>
          <w:lang w:eastAsia="en-AU"/>
        </w:rPr>
      </w:pPr>
      <w:r w:rsidRPr="00CE6687">
        <w:rPr>
          <w:rFonts w:asciiTheme="minorHAnsi" w:hAnsiTheme="minorHAnsi" w:cstheme="minorHAnsi"/>
        </w:rPr>
        <w:t xml:space="preserve">Crewe Sharp Medical employees have been advised that the </w:t>
      </w:r>
      <w:r w:rsidR="000E6995" w:rsidRPr="00CE6687">
        <w:rPr>
          <w:rFonts w:asciiTheme="minorHAnsi" w:hAnsiTheme="minorHAnsi" w:cstheme="minorHAnsi"/>
        </w:rPr>
        <w:t xml:space="preserve">Home and Community Care </w:t>
      </w:r>
      <w:r w:rsidR="002F1703" w:rsidRPr="00CE6687">
        <w:rPr>
          <w:rFonts w:asciiTheme="minorHAnsi" w:hAnsiTheme="minorHAnsi" w:cstheme="minorHAnsi"/>
        </w:rPr>
        <w:t>primary service provider</w:t>
      </w:r>
      <w:r w:rsidRPr="00CE6687">
        <w:rPr>
          <w:rFonts w:asciiTheme="minorHAnsi" w:hAnsiTheme="minorHAnsi" w:cstheme="minorHAnsi"/>
        </w:rPr>
        <w:t>s</w:t>
      </w:r>
      <w:r w:rsidR="002F1703" w:rsidRPr="00CE6687">
        <w:rPr>
          <w:rFonts w:asciiTheme="minorHAnsi" w:hAnsiTheme="minorHAnsi" w:cstheme="minorHAnsi"/>
        </w:rPr>
        <w:t xml:space="preserve"> </w:t>
      </w:r>
      <w:r w:rsidR="00802D5E" w:rsidRPr="00CE6687">
        <w:rPr>
          <w:rFonts w:asciiTheme="minorHAnsi" w:hAnsiTheme="minorHAnsi" w:cstheme="minorHAnsi"/>
        </w:rPr>
        <w:t xml:space="preserve">shall ensure </w:t>
      </w:r>
      <w:r w:rsidR="002F1703" w:rsidRPr="00CE6687">
        <w:rPr>
          <w:rFonts w:asciiTheme="minorHAnsi" w:hAnsiTheme="minorHAnsi" w:cstheme="minorHAnsi"/>
        </w:rPr>
        <w:t xml:space="preserve">adequate stock of </w:t>
      </w:r>
      <w:r w:rsidR="000E6995" w:rsidRPr="00CE6687">
        <w:rPr>
          <w:rFonts w:asciiTheme="minorHAnsi" w:hAnsiTheme="minorHAnsi" w:cstheme="minorHAnsi"/>
        </w:rPr>
        <w:t>all</w:t>
      </w:r>
      <w:r w:rsidR="00802D5E" w:rsidRPr="00CE6687">
        <w:rPr>
          <w:rFonts w:asciiTheme="minorHAnsi" w:hAnsiTheme="minorHAnsi" w:cstheme="minorHAnsi"/>
        </w:rPr>
        <w:t xml:space="preserve"> </w:t>
      </w:r>
      <w:r w:rsidR="002F1703" w:rsidRPr="00CE6687">
        <w:rPr>
          <w:rFonts w:asciiTheme="minorHAnsi" w:hAnsiTheme="minorHAnsi" w:cstheme="minorHAnsi"/>
        </w:rPr>
        <w:t>personal protective equipment (PPE) and consumables required</w:t>
      </w:r>
      <w:r w:rsidRPr="00CE6687">
        <w:rPr>
          <w:rFonts w:asciiTheme="minorHAnsi" w:hAnsiTheme="minorHAnsi" w:cstheme="minorHAnsi"/>
        </w:rPr>
        <w:t xml:space="preserve"> for each consumer</w:t>
      </w:r>
      <w:r w:rsidR="000E6995" w:rsidRPr="00CE6687">
        <w:rPr>
          <w:rFonts w:asciiTheme="minorHAnsi" w:hAnsiTheme="minorHAnsi" w:cstheme="minorHAnsi"/>
        </w:rPr>
        <w:t>,</w:t>
      </w:r>
      <w:r w:rsidR="002F1703" w:rsidRPr="00CE6687">
        <w:rPr>
          <w:rFonts w:asciiTheme="minorHAnsi" w:hAnsiTheme="minorHAnsi" w:cstheme="minorHAnsi"/>
        </w:rPr>
        <w:t xml:space="preserve"> </w:t>
      </w:r>
      <w:r w:rsidR="00D82130" w:rsidRPr="00CE6687">
        <w:rPr>
          <w:rFonts w:asciiTheme="minorHAnsi" w:hAnsiTheme="minorHAnsi" w:cstheme="minorHAnsi"/>
        </w:rPr>
        <w:t>so this can be donned immediatel</w:t>
      </w:r>
      <w:r w:rsidR="000E6995" w:rsidRPr="00CE6687">
        <w:rPr>
          <w:rFonts w:asciiTheme="minorHAnsi" w:hAnsiTheme="minorHAnsi" w:cstheme="minorHAnsi"/>
        </w:rPr>
        <w:t xml:space="preserve">y on entry, and </w:t>
      </w:r>
      <w:r w:rsidR="00C3161E" w:rsidRPr="00CE6687">
        <w:rPr>
          <w:rFonts w:asciiTheme="minorHAnsi" w:hAnsiTheme="minorHAnsi" w:cstheme="minorHAnsi"/>
        </w:rPr>
        <w:t>doffed</w:t>
      </w:r>
      <w:r w:rsidR="000E6995" w:rsidRPr="00CE6687">
        <w:rPr>
          <w:rFonts w:asciiTheme="minorHAnsi" w:hAnsiTheme="minorHAnsi" w:cstheme="minorHAnsi"/>
        </w:rPr>
        <w:t xml:space="preserve"> on exit</w:t>
      </w:r>
    </w:p>
    <w:p w14:paraId="425B75AD" w14:textId="5071D204" w:rsidR="009E4B7D" w:rsidRPr="00CE6687" w:rsidRDefault="00784F2C" w:rsidP="00CE6687">
      <w:pPr>
        <w:pStyle w:val="ListParagraph"/>
        <w:numPr>
          <w:ilvl w:val="0"/>
          <w:numId w:val="26"/>
        </w:numPr>
        <w:spacing w:after="0" w:line="240" w:lineRule="auto"/>
        <w:rPr>
          <w:rFonts w:asciiTheme="minorHAnsi" w:eastAsia="Times New Roman" w:hAnsiTheme="minorHAnsi" w:cstheme="minorHAnsi"/>
          <w:lang w:eastAsia="en-AU"/>
        </w:rPr>
      </w:pPr>
      <w:r w:rsidRPr="00CE6687">
        <w:rPr>
          <w:rFonts w:asciiTheme="minorHAnsi" w:hAnsiTheme="minorHAnsi" w:cstheme="minorHAnsi"/>
        </w:rPr>
        <w:t>Crewe Sharp Medical employees have been advised that Residential Aged Care services shall ensure adequate stock of all personal protective equipment (PPE) and consumables required when Crewe Sharp Medical employees work in their establishments</w:t>
      </w:r>
    </w:p>
    <w:p w14:paraId="2B77C49F" w14:textId="278FEDB1" w:rsidR="00784F2C" w:rsidRPr="00CE6687" w:rsidRDefault="00784F2C" w:rsidP="00CE6687">
      <w:pPr>
        <w:pStyle w:val="ListParagraph"/>
        <w:numPr>
          <w:ilvl w:val="0"/>
          <w:numId w:val="26"/>
        </w:numPr>
        <w:spacing w:after="0" w:line="240" w:lineRule="auto"/>
        <w:rPr>
          <w:rFonts w:asciiTheme="minorHAnsi" w:eastAsia="Times New Roman" w:hAnsiTheme="minorHAnsi" w:cstheme="minorHAnsi"/>
          <w:lang w:eastAsia="en-AU"/>
        </w:rPr>
      </w:pPr>
      <w:r w:rsidRPr="00CE6687">
        <w:rPr>
          <w:rFonts w:asciiTheme="minorHAnsi" w:hAnsiTheme="minorHAnsi" w:cstheme="minorHAnsi"/>
        </w:rPr>
        <w:t xml:space="preserve">PPE and consumables supplied by the primary service provider include and are not limited to gloves, long sleeved gowns, </w:t>
      </w:r>
      <w:r w:rsidR="0000565E" w:rsidRPr="00CE6687">
        <w:rPr>
          <w:rFonts w:asciiTheme="minorHAnsi" w:hAnsiTheme="minorHAnsi" w:cstheme="minorHAnsi"/>
        </w:rPr>
        <w:t xml:space="preserve">eye protection, (goggles or </w:t>
      </w:r>
      <w:r w:rsidR="00BE157C" w:rsidRPr="00CE6687">
        <w:rPr>
          <w:rFonts w:asciiTheme="minorHAnsi" w:hAnsiTheme="minorHAnsi" w:cstheme="minorHAnsi"/>
        </w:rPr>
        <w:t>face shield</w:t>
      </w:r>
      <w:r w:rsidR="00E54F19" w:rsidRPr="00CE6687">
        <w:rPr>
          <w:rFonts w:asciiTheme="minorHAnsi" w:hAnsiTheme="minorHAnsi" w:cstheme="minorHAnsi"/>
        </w:rPr>
        <w:t>s where practical</w:t>
      </w:r>
      <w:r w:rsidR="0000565E" w:rsidRPr="00CE6687">
        <w:rPr>
          <w:rFonts w:asciiTheme="minorHAnsi" w:hAnsiTheme="minorHAnsi" w:cstheme="minorHAnsi"/>
        </w:rPr>
        <w:t>)</w:t>
      </w:r>
      <w:r w:rsidR="00BE157C" w:rsidRPr="00CE6687">
        <w:rPr>
          <w:rFonts w:asciiTheme="minorHAnsi" w:hAnsiTheme="minorHAnsi" w:cstheme="minorHAnsi"/>
        </w:rPr>
        <w:t xml:space="preserve">, </w:t>
      </w:r>
      <w:r w:rsidRPr="00CE6687">
        <w:rPr>
          <w:rFonts w:asciiTheme="minorHAnsi" w:hAnsiTheme="minorHAnsi" w:cstheme="minorHAnsi"/>
        </w:rPr>
        <w:t>single use facemasks</w:t>
      </w:r>
      <w:r w:rsidR="00687BEF" w:rsidRPr="00CE6687">
        <w:rPr>
          <w:rFonts w:asciiTheme="minorHAnsi" w:hAnsiTheme="minorHAnsi" w:cstheme="minorHAnsi"/>
        </w:rPr>
        <w:t xml:space="preserve"> or </w:t>
      </w:r>
      <w:r w:rsidRPr="00CE6687">
        <w:rPr>
          <w:rFonts w:asciiTheme="minorHAnsi" w:hAnsiTheme="minorHAnsi" w:cstheme="minorHAnsi"/>
        </w:rPr>
        <w:t>surgical masks</w:t>
      </w:r>
      <w:r w:rsidR="00687BEF" w:rsidRPr="00CE6687">
        <w:rPr>
          <w:rFonts w:asciiTheme="minorHAnsi" w:hAnsiTheme="minorHAnsi" w:cstheme="minorHAnsi"/>
        </w:rPr>
        <w:t xml:space="preserve">, </w:t>
      </w:r>
      <w:r w:rsidR="0000565E" w:rsidRPr="00CE6687">
        <w:rPr>
          <w:rFonts w:asciiTheme="minorHAnsi" w:hAnsiTheme="minorHAnsi" w:cstheme="minorHAnsi"/>
          <w:bdr w:val="none" w:sz="0" w:space="0" w:color="auto" w:frame="1"/>
        </w:rPr>
        <w:t>and/or P2/N95 respirators</w:t>
      </w:r>
      <w:r w:rsidR="00E54F19" w:rsidRPr="00CE6687">
        <w:rPr>
          <w:rFonts w:asciiTheme="minorHAnsi" w:hAnsiTheme="minorHAnsi" w:cstheme="minorHAnsi"/>
          <w:bdr w:val="none" w:sz="0" w:space="0" w:color="auto" w:frame="1"/>
        </w:rPr>
        <w:t xml:space="preserve"> where practical</w:t>
      </w:r>
      <w:r w:rsidR="0000565E" w:rsidRPr="00CE6687">
        <w:rPr>
          <w:rFonts w:asciiTheme="minorHAnsi" w:hAnsiTheme="minorHAnsi" w:cstheme="minorHAnsi"/>
          <w:bdr w:val="none" w:sz="0" w:space="0" w:color="auto" w:frame="1"/>
        </w:rPr>
        <w:t xml:space="preserve">, </w:t>
      </w:r>
      <w:r w:rsidRPr="00CE6687">
        <w:rPr>
          <w:rFonts w:asciiTheme="minorHAnsi" w:hAnsiTheme="minorHAnsi" w:cstheme="minorHAnsi"/>
        </w:rPr>
        <w:t>hand hygiene products, and cleaning supplies to wipe down all surfaces after use</w:t>
      </w:r>
    </w:p>
    <w:p w14:paraId="54E29336" w14:textId="7026C6A4" w:rsidR="002F1703" w:rsidRPr="00CE6687" w:rsidRDefault="00CE6687" w:rsidP="00CE6687">
      <w:pPr>
        <w:pStyle w:val="ListParagraph"/>
        <w:numPr>
          <w:ilvl w:val="0"/>
          <w:numId w:val="26"/>
        </w:numPr>
        <w:spacing w:after="0" w:line="240" w:lineRule="auto"/>
        <w:rPr>
          <w:rFonts w:asciiTheme="minorHAnsi" w:hAnsiTheme="minorHAnsi" w:cstheme="minorHAnsi"/>
        </w:rPr>
      </w:pPr>
      <w:r>
        <w:rPr>
          <w:color w:val="000000"/>
          <w:shd w:val="clear" w:color="auto" w:fill="FFFFFF"/>
        </w:rPr>
        <w:t>C</w:t>
      </w:r>
      <w:r w:rsidR="0000565E" w:rsidRPr="00CE6687">
        <w:rPr>
          <w:color w:val="000000"/>
          <w:shd w:val="clear" w:color="auto" w:fill="FFFFFF"/>
        </w:rPr>
        <w:t xml:space="preserve">linical </w:t>
      </w:r>
      <w:r w:rsidR="005C3428" w:rsidRPr="00CE6687">
        <w:rPr>
          <w:color w:val="000000"/>
          <w:shd w:val="clear" w:color="auto" w:fill="FFFFFF"/>
        </w:rPr>
        <w:t>w</w:t>
      </w:r>
      <w:r w:rsidR="002F1703" w:rsidRPr="00CE6687">
        <w:rPr>
          <w:color w:val="000000"/>
          <w:shd w:val="clear" w:color="auto" w:fill="FFFFFF"/>
        </w:rPr>
        <w:t>aste and PPE generated during the clinical care of suspected and confirmed cases of COVID-19 must be managed and disposed of as infections clinical waste in the usual manner, with the provision of yellow biohazard bags that can be collected daily by a relevant biohazard company</w:t>
      </w:r>
    </w:p>
    <w:p w14:paraId="0772BB66" w14:textId="77777777" w:rsidR="009E4B7D" w:rsidRPr="00784F2C" w:rsidRDefault="009E4B7D" w:rsidP="00CE6687">
      <w:pPr>
        <w:pStyle w:val="ListParagraph"/>
        <w:spacing w:after="0" w:line="240" w:lineRule="auto"/>
        <w:ind w:left="0"/>
        <w:rPr>
          <w:rFonts w:asciiTheme="minorHAnsi" w:hAnsiTheme="minorHAnsi" w:cstheme="minorHAnsi"/>
        </w:rPr>
      </w:pPr>
    </w:p>
    <w:p w14:paraId="6AB0AED1" w14:textId="77777777" w:rsidR="00833FB1" w:rsidRPr="00863840" w:rsidRDefault="00833FB1" w:rsidP="00833FB1">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Client co-operation would be appreciated if any Crewe Sharp Medical employee exhibits any of the symptoms of COVID-19 so that employee can immediately be removed from the workplace, and risk minimisation procedures can be implemented.</w:t>
      </w:r>
    </w:p>
    <w:p w14:paraId="346C42C4" w14:textId="77777777" w:rsidR="006C32FE" w:rsidRPr="00863840" w:rsidRDefault="006C32FE" w:rsidP="00833FB1">
      <w:pPr>
        <w:spacing w:after="0" w:line="240" w:lineRule="auto"/>
        <w:rPr>
          <w:rFonts w:asciiTheme="minorHAnsi" w:hAnsiTheme="minorHAnsi" w:cstheme="minorHAnsi"/>
        </w:rPr>
      </w:pPr>
    </w:p>
    <w:p w14:paraId="36693F50" w14:textId="241C90BC" w:rsidR="006C32FE" w:rsidRPr="00863840" w:rsidRDefault="00833FB1" w:rsidP="00B97FAA">
      <w:pPr>
        <w:spacing w:after="0" w:line="240" w:lineRule="auto"/>
        <w:rPr>
          <w:rFonts w:asciiTheme="minorHAnsi" w:eastAsia="Times New Roman" w:hAnsiTheme="minorHAnsi" w:cstheme="minorHAnsi"/>
          <w:lang w:eastAsia="en-AU"/>
        </w:rPr>
      </w:pPr>
      <w:r w:rsidRPr="00863840">
        <w:rPr>
          <w:rFonts w:asciiTheme="minorHAnsi" w:eastAsia="Times New Roman" w:hAnsiTheme="minorHAnsi" w:cstheme="minorHAnsi"/>
          <w:lang w:eastAsia="en-AU"/>
        </w:rPr>
        <w:t xml:space="preserve">Additionally, Crewe Sharp Medical, would like to </w:t>
      </w:r>
      <w:r w:rsidR="006C32FE" w:rsidRPr="00863840">
        <w:rPr>
          <w:rFonts w:asciiTheme="minorHAnsi" w:eastAsia="Times New Roman" w:hAnsiTheme="minorHAnsi" w:cstheme="minorHAnsi"/>
          <w:lang w:eastAsia="en-AU"/>
        </w:rPr>
        <w:t xml:space="preserve">adhere to the </w:t>
      </w:r>
      <w:r w:rsidRPr="00863840">
        <w:rPr>
          <w:rFonts w:asciiTheme="minorHAnsi" w:eastAsia="Times New Roman" w:hAnsiTheme="minorHAnsi" w:cstheme="minorHAnsi"/>
          <w:lang w:eastAsia="en-AU"/>
        </w:rPr>
        <w:t xml:space="preserve">key principles </w:t>
      </w:r>
      <w:r w:rsidR="007A6B30" w:rsidRPr="00863840">
        <w:rPr>
          <w:rFonts w:asciiTheme="minorHAnsi" w:eastAsia="Times New Roman" w:hAnsiTheme="minorHAnsi" w:cstheme="minorHAnsi"/>
          <w:lang w:eastAsia="en-AU"/>
        </w:rPr>
        <w:t xml:space="preserve">of </w:t>
      </w:r>
      <w:r w:rsidR="006C32FE" w:rsidRPr="00863840">
        <w:rPr>
          <w:rFonts w:asciiTheme="minorHAnsi" w:eastAsia="Times New Roman" w:hAnsiTheme="minorHAnsi" w:cstheme="minorHAnsi"/>
          <w:lang w:eastAsia="en-AU"/>
        </w:rPr>
        <w:t xml:space="preserve">open and transparent communication, by </w:t>
      </w:r>
      <w:r w:rsidRPr="00863840">
        <w:rPr>
          <w:rFonts w:asciiTheme="minorHAnsi" w:eastAsia="Times New Roman" w:hAnsiTheme="minorHAnsi" w:cstheme="minorHAnsi"/>
          <w:lang w:eastAsia="en-AU"/>
        </w:rPr>
        <w:t>request</w:t>
      </w:r>
      <w:r w:rsidR="006C32FE" w:rsidRPr="00863840">
        <w:rPr>
          <w:rFonts w:asciiTheme="minorHAnsi" w:eastAsia="Times New Roman" w:hAnsiTheme="minorHAnsi" w:cstheme="minorHAnsi"/>
          <w:lang w:eastAsia="en-AU"/>
        </w:rPr>
        <w:t>ing</w:t>
      </w:r>
      <w:r w:rsidRPr="00863840">
        <w:rPr>
          <w:rFonts w:asciiTheme="minorHAnsi" w:eastAsia="Times New Roman" w:hAnsiTheme="minorHAnsi" w:cstheme="minorHAnsi"/>
          <w:lang w:eastAsia="en-AU"/>
        </w:rPr>
        <w:t xml:space="preserve"> immediate notification from our clients if there are any diagnosed cases of COVID-19 amongst their permanent</w:t>
      </w:r>
      <w:r w:rsidR="007A6B30" w:rsidRPr="00863840">
        <w:rPr>
          <w:rFonts w:asciiTheme="minorHAnsi" w:eastAsia="Times New Roman" w:hAnsiTheme="minorHAnsi" w:cstheme="minorHAnsi"/>
          <w:lang w:eastAsia="en-AU"/>
        </w:rPr>
        <w:t>/casual</w:t>
      </w:r>
      <w:r w:rsidRPr="00863840">
        <w:rPr>
          <w:rFonts w:asciiTheme="minorHAnsi" w:eastAsia="Times New Roman" w:hAnsiTheme="minorHAnsi" w:cstheme="minorHAnsi"/>
          <w:lang w:eastAsia="en-AU"/>
        </w:rPr>
        <w:t xml:space="preserve"> employees or consumers. </w:t>
      </w:r>
    </w:p>
    <w:p w14:paraId="76E940DA" w14:textId="77777777" w:rsidR="00B97FAA" w:rsidRPr="00863840" w:rsidRDefault="00B97FAA" w:rsidP="00B97FAA">
      <w:pPr>
        <w:spacing w:after="0" w:line="240" w:lineRule="auto"/>
        <w:rPr>
          <w:rFonts w:asciiTheme="minorHAnsi" w:eastAsia="Times New Roman" w:hAnsiTheme="minorHAnsi" w:cstheme="minorHAnsi"/>
          <w:lang w:eastAsia="en-AU"/>
        </w:rPr>
      </w:pPr>
    </w:p>
    <w:p w14:paraId="0EBB8E22" w14:textId="1C7A37B2" w:rsidR="007A6B30" w:rsidRPr="00863840" w:rsidRDefault="006C32FE" w:rsidP="006C32FE">
      <w:pPr>
        <w:spacing w:after="0" w:line="240" w:lineRule="auto"/>
        <w:rPr>
          <w:rFonts w:asciiTheme="minorHAnsi" w:hAnsiTheme="minorHAnsi" w:cstheme="minorHAnsi"/>
        </w:rPr>
      </w:pPr>
      <w:r w:rsidRPr="00863840">
        <w:rPr>
          <w:rFonts w:asciiTheme="minorHAnsi" w:eastAsia="Times New Roman" w:hAnsiTheme="minorHAnsi" w:cstheme="minorHAnsi"/>
          <w:lang w:eastAsia="en-AU"/>
        </w:rPr>
        <w:t xml:space="preserve">In the event of such </w:t>
      </w:r>
      <w:r w:rsidRPr="00863840">
        <w:rPr>
          <w:rFonts w:asciiTheme="minorHAnsi" w:hAnsiTheme="minorHAnsi" w:cstheme="minorHAnsi"/>
        </w:rPr>
        <w:t xml:space="preserve">proactive and vigilant sharing of information, </w:t>
      </w:r>
      <w:r w:rsidRPr="00863840">
        <w:rPr>
          <w:rFonts w:asciiTheme="minorHAnsi" w:eastAsia="Times New Roman" w:hAnsiTheme="minorHAnsi" w:cstheme="minorHAnsi"/>
          <w:lang w:eastAsia="en-AU"/>
        </w:rPr>
        <w:t>Crewe Sharp Medical would like to reassure our clients that we will continue to support the</w:t>
      </w:r>
      <w:r w:rsidR="007A6B30" w:rsidRPr="00863840">
        <w:rPr>
          <w:rFonts w:asciiTheme="minorHAnsi" w:eastAsia="Times New Roman" w:hAnsiTheme="minorHAnsi" w:cstheme="minorHAnsi"/>
          <w:lang w:eastAsia="en-AU"/>
        </w:rPr>
        <w:t xml:space="preserve">m, so we may, together, enable </w:t>
      </w:r>
      <w:r w:rsidRPr="00863840">
        <w:rPr>
          <w:rFonts w:asciiTheme="minorHAnsi" w:hAnsiTheme="minorHAnsi" w:cstheme="minorHAnsi"/>
        </w:rPr>
        <w:t>the coordination of resources</w:t>
      </w:r>
      <w:r w:rsidR="007A6B30" w:rsidRPr="00863840">
        <w:rPr>
          <w:rFonts w:asciiTheme="minorHAnsi" w:hAnsiTheme="minorHAnsi" w:cstheme="minorHAnsi"/>
        </w:rPr>
        <w:t xml:space="preserve"> based on these consistent and clear messages.</w:t>
      </w:r>
    </w:p>
    <w:p w14:paraId="74C2311D" w14:textId="77777777" w:rsidR="007A6B30" w:rsidRPr="00863840" w:rsidRDefault="007A6B30" w:rsidP="00833FB1">
      <w:pPr>
        <w:spacing w:after="0" w:line="240" w:lineRule="auto"/>
        <w:rPr>
          <w:rFonts w:asciiTheme="minorHAnsi" w:hAnsiTheme="minorHAnsi" w:cstheme="minorHAnsi"/>
        </w:rPr>
      </w:pPr>
    </w:p>
    <w:p w14:paraId="680BD87F" w14:textId="1B0F760E" w:rsidR="00863840" w:rsidRDefault="00833FB1" w:rsidP="00A0785D">
      <w:pPr>
        <w:spacing w:after="0" w:line="240" w:lineRule="auto"/>
        <w:rPr>
          <w:rFonts w:asciiTheme="minorHAnsi" w:hAnsiTheme="minorHAnsi" w:cstheme="minorHAnsi"/>
          <w:lang w:val="en-US"/>
        </w:rPr>
      </w:pPr>
      <w:r w:rsidRPr="00863840">
        <w:rPr>
          <w:rFonts w:asciiTheme="minorHAnsi" w:eastAsia="MS Gothic" w:hAnsiTheme="minorHAnsi" w:cstheme="minorHAnsi"/>
          <w:kern w:val="32"/>
        </w:rPr>
        <w:t xml:space="preserve">Crewe Sharp Medical is committed to facilitating responsive and protective measures regarding COVID-19, to support our Crewe Sharp Medical employee’s and Aged Care clients, whilst </w:t>
      </w:r>
      <w:r w:rsidRPr="00863840">
        <w:rPr>
          <w:rFonts w:asciiTheme="minorHAnsi" w:hAnsiTheme="minorHAnsi" w:cstheme="minorHAnsi"/>
          <w:lang w:val="en-US"/>
        </w:rPr>
        <w:t>working collaboratively in</w:t>
      </w:r>
      <w:r w:rsidR="00B97FAA" w:rsidRPr="00863840">
        <w:rPr>
          <w:rFonts w:asciiTheme="minorHAnsi" w:hAnsiTheme="minorHAnsi" w:cstheme="minorHAnsi"/>
          <w:lang w:val="en-US"/>
        </w:rPr>
        <w:t xml:space="preserve"> the</w:t>
      </w:r>
      <w:r w:rsidRPr="00863840">
        <w:rPr>
          <w:rFonts w:asciiTheme="minorHAnsi" w:hAnsiTheme="minorHAnsi" w:cstheme="minorHAnsi"/>
          <w:lang w:val="en-US"/>
        </w:rPr>
        <w:t xml:space="preserve"> prevention of cross-infection and spread of COVID-19.</w:t>
      </w:r>
    </w:p>
    <w:p w14:paraId="3B30BC18" w14:textId="77777777" w:rsidR="00A0785D" w:rsidRPr="00A0785D" w:rsidRDefault="00A0785D" w:rsidP="00A0785D">
      <w:pPr>
        <w:spacing w:after="0" w:line="240" w:lineRule="auto"/>
        <w:rPr>
          <w:rFonts w:asciiTheme="minorHAnsi" w:hAnsiTheme="minorHAnsi" w:cstheme="minorHAnsi"/>
          <w:lang w:val="en-US"/>
        </w:rPr>
      </w:pPr>
    </w:p>
    <w:p w14:paraId="5414CE37" w14:textId="77777777" w:rsidR="00A0785D" w:rsidRDefault="00953C02" w:rsidP="00A0785D">
      <w:pPr>
        <w:rPr>
          <w:rFonts w:asciiTheme="minorHAnsi" w:hAnsiTheme="minorHAnsi" w:cstheme="minorHAnsi"/>
          <w:b/>
          <w:bCs/>
          <w:color w:val="002060"/>
        </w:rPr>
      </w:pPr>
      <w:r w:rsidRPr="00953C02">
        <w:rPr>
          <w:rFonts w:asciiTheme="minorHAnsi" w:hAnsiTheme="minorHAnsi" w:cstheme="minorHAnsi"/>
          <w:b/>
          <w:bCs/>
          <w:color w:val="002060"/>
        </w:rPr>
        <w:t xml:space="preserve">Crewe Sharp Medical Obligation to Notify: </w:t>
      </w:r>
    </w:p>
    <w:p w14:paraId="0BB7F11A" w14:textId="40A5A6EF" w:rsidR="00953C02" w:rsidRPr="00A0785D" w:rsidRDefault="00953C02" w:rsidP="00A0785D">
      <w:pPr>
        <w:rPr>
          <w:rFonts w:asciiTheme="minorHAnsi" w:hAnsiTheme="minorHAnsi" w:cstheme="minorHAnsi"/>
          <w:b/>
          <w:bCs/>
          <w:color w:val="002060"/>
        </w:rPr>
      </w:pPr>
      <w:r w:rsidRPr="00953C02">
        <w:rPr>
          <w:rFonts w:asciiTheme="minorHAnsi" w:hAnsiTheme="minorHAnsi" w:cstheme="minorHAnsi"/>
        </w:rPr>
        <w:t>As per the temporary regulations under the Health and Safety Act 2004 (OHS Act) enacted on 28 July 2020</w:t>
      </w:r>
      <w:r w:rsidR="00A0785D">
        <w:rPr>
          <w:rFonts w:asciiTheme="minorHAnsi" w:hAnsiTheme="minorHAnsi" w:cstheme="minorHAnsi"/>
        </w:rPr>
        <w:t xml:space="preserve">, </w:t>
      </w:r>
      <w:r w:rsidR="00A0785D">
        <w:rPr>
          <w:rFonts w:asciiTheme="minorHAnsi" w:hAnsiTheme="minorHAnsi" w:cstheme="minorHAnsi"/>
          <w:lang w:eastAsia="en-AU"/>
        </w:rPr>
        <w:t>u</w:t>
      </w:r>
      <w:r w:rsidRPr="00953C02">
        <w:rPr>
          <w:rFonts w:asciiTheme="minorHAnsi" w:hAnsiTheme="minorHAnsi" w:cstheme="minorHAnsi"/>
          <w:lang w:eastAsia="en-AU"/>
        </w:rPr>
        <w:t>pon notification that a Crewe Sharp Medical employee has a suspected or confirmed diagnosis of coronavirus (COVID-19)</w:t>
      </w:r>
      <w:r>
        <w:rPr>
          <w:rFonts w:asciiTheme="minorHAnsi" w:hAnsiTheme="minorHAnsi" w:cstheme="minorHAnsi"/>
          <w:lang w:eastAsia="en-AU"/>
        </w:rPr>
        <w:t>,</w:t>
      </w:r>
      <w:r w:rsidRPr="00953C02">
        <w:rPr>
          <w:rFonts w:asciiTheme="minorHAnsi" w:hAnsiTheme="minorHAnsi" w:cstheme="minorHAnsi"/>
          <w:lang w:eastAsia="en-AU"/>
        </w:rPr>
        <w:t xml:space="preserve"> Crewe Sharp Medical is legally obligated to notify WorkSafe Victoria immediately. Also, Crewe Sharp Medical will immediately inform any Residential Aged Care Facility or Home and Community Care provider that the employee ha</w:t>
      </w:r>
      <w:r>
        <w:rPr>
          <w:rFonts w:asciiTheme="minorHAnsi" w:hAnsiTheme="minorHAnsi" w:cstheme="minorHAnsi"/>
          <w:lang w:eastAsia="en-AU"/>
        </w:rPr>
        <w:t>s</w:t>
      </w:r>
      <w:r w:rsidRPr="00953C02">
        <w:rPr>
          <w:rFonts w:asciiTheme="minorHAnsi" w:hAnsiTheme="minorHAnsi" w:cstheme="minorHAnsi"/>
          <w:lang w:eastAsia="en-AU"/>
        </w:rPr>
        <w:t xml:space="preserve"> been allocated shifts for the previous 14 days.  </w:t>
      </w:r>
      <w:r w:rsidRPr="00953C02">
        <w:rPr>
          <w:rFonts w:asciiTheme="minorHAnsi" w:hAnsiTheme="minorHAnsi" w:cstheme="minorHAnsi"/>
          <w:lang w:eastAsia="en-AU"/>
        </w:rPr>
        <w:br/>
      </w:r>
      <w:r w:rsidRPr="00953C02">
        <w:rPr>
          <w:rFonts w:asciiTheme="minorHAnsi" w:hAnsiTheme="minorHAnsi" w:cstheme="minorHAnsi"/>
          <w:lang w:eastAsia="en-AU"/>
        </w:rPr>
        <w:br/>
        <w:t xml:space="preserve">Crewe Sharp Medical keeps an up-to-date register of all facilities our employees have previously worked. So that if at any time Crewe Sharp Medical is required to produce a contact tracing report, this can be done immediately and shared with all relevant parties and government departments.    </w:t>
      </w:r>
    </w:p>
    <w:p w14:paraId="2AA92180" w14:textId="77777777" w:rsidR="00953C02" w:rsidRPr="00953C02" w:rsidRDefault="00953C02" w:rsidP="00953C02">
      <w:pPr>
        <w:spacing w:before="100" w:beforeAutospacing="1" w:after="240"/>
        <w:rPr>
          <w:rFonts w:asciiTheme="minorHAnsi" w:hAnsiTheme="minorHAnsi" w:cstheme="minorHAnsi"/>
          <w:lang w:eastAsia="en-AU"/>
        </w:rPr>
      </w:pPr>
      <w:r w:rsidRPr="00953C02">
        <w:rPr>
          <w:rFonts w:asciiTheme="minorHAnsi" w:hAnsiTheme="minorHAnsi" w:cstheme="minorHAnsi"/>
          <w:lang w:eastAsia="en-AU"/>
        </w:rPr>
        <w:lastRenderedPageBreak/>
        <w:t xml:space="preserve">Crewe Sharp Medical acknowledges the responsibility of dual reporting. Meaning if any Crewe Sharp Medical employee has a suspected or confirmed diagnosis of COVID-19 as a result of working in an active COVID-19 facility, both the service provider and Crewe Sharp Medical are required to notify WorkSafe Victoria immediately. </w:t>
      </w:r>
    </w:p>
    <w:p w14:paraId="5000ADF6" w14:textId="592101D5" w:rsidR="00953C02" w:rsidRPr="00953C02" w:rsidRDefault="00953C02" w:rsidP="00953C02">
      <w:pPr>
        <w:rPr>
          <w:rFonts w:asciiTheme="minorHAnsi" w:hAnsiTheme="minorHAnsi" w:cstheme="minorHAnsi"/>
        </w:rPr>
      </w:pPr>
      <w:r w:rsidRPr="00953C02">
        <w:rPr>
          <w:rFonts w:asciiTheme="minorHAnsi" w:hAnsiTheme="minorHAnsi" w:cstheme="minorHAnsi"/>
          <w:lang w:eastAsia="en-AU"/>
        </w:rPr>
        <w:t>If any Crewe Sharp Medical employee receives a confirmed diagnosis of COVID-19 or is required by DHHS to isolate, this employee is not to return to work for Crewe Sharp Medical until they have received and provided as evidence</w:t>
      </w:r>
      <w:r>
        <w:rPr>
          <w:rFonts w:asciiTheme="minorHAnsi" w:hAnsiTheme="minorHAnsi" w:cstheme="minorHAnsi"/>
          <w:lang w:eastAsia="en-AU"/>
        </w:rPr>
        <w:t>,</w:t>
      </w:r>
      <w:r w:rsidRPr="00953C02">
        <w:rPr>
          <w:rFonts w:asciiTheme="minorHAnsi" w:hAnsiTheme="minorHAnsi" w:cstheme="minorHAnsi"/>
          <w:lang w:eastAsia="en-AU"/>
        </w:rPr>
        <w:t xml:space="preserve"> a clearance letter from DHHS.</w:t>
      </w:r>
    </w:p>
    <w:p w14:paraId="5CF6DC4D" w14:textId="0A69BDB7" w:rsidR="0004460A" w:rsidRPr="00C00D99" w:rsidRDefault="00A82152" w:rsidP="0004460A">
      <w:pPr>
        <w:spacing w:line="240" w:lineRule="auto"/>
        <w:rPr>
          <w:rFonts w:asciiTheme="minorHAnsi" w:hAnsiTheme="minorHAnsi" w:cstheme="minorHAnsi"/>
          <w:b/>
          <w:bCs/>
          <w:color w:val="002060"/>
          <w:lang w:val="en-US"/>
        </w:rPr>
      </w:pPr>
      <w:r>
        <w:rPr>
          <w:rFonts w:asciiTheme="minorHAnsi" w:hAnsiTheme="minorHAnsi" w:cstheme="minorHAnsi"/>
          <w:b/>
          <w:bCs/>
          <w:color w:val="002060"/>
          <w:lang w:val="en-US"/>
        </w:rPr>
        <w:t>Resources</w:t>
      </w:r>
      <w:r w:rsidR="0004460A" w:rsidRPr="00C00D99">
        <w:rPr>
          <w:rFonts w:asciiTheme="minorHAnsi" w:hAnsiTheme="minorHAnsi" w:cstheme="minorHAnsi"/>
          <w:b/>
          <w:bCs/>
          <w:color w:val="002060"/>
          <w:lang w:val="en-US"/>
        </w:rPr>
        <w:t xml:space="preserve"> on C</w:t>
      </w:r>
      <w:r w:rsidR="00731827">
        <w:rPr>
          <w:rFonts w:asciiTheme="minorHAnsi" w:hAnsiTheme="minorHAnsi" w:cstheme="minorHAnsi"/>
          <w:b/>
          <w:bCs/>
          <w:color w:val="002060"/>
          <w:lang w:val="en-US"/>
        </w:rPr>
        <w:t>OVID-19</w:t>
      </w:r>
      <w:r>
        <w:rPr>
          <w:rFonts w:asciiTheme="minorHAnsi" w:hAnsiTheme="minorHAnsi" w:cstheme="minorHAnsi"/>
          <w:b/>
          <w:bCs/>
          <w:color w:val="002060"/>
          <w:lang w:val="en-US"/>
        </w:rPr>
        <w:t xml:space="preserve"> </w:t>
      </w:r>
      <w:r w:rsidR="0004460A" w:rsidRPr="00C00D99">
        <w:rPr>
          <w:rFonts w:asciiTheme="minorHAnsi" w:hAnsiTheme="minorHAnsi" w:cstheme="minorHAnsi"/>
          <w:b/>
          <w:bCs/>
          <w:color w:val="002060"/>
          <w:lang w:val="en-US"/>
        </w:rPr>
        <w:t>can be accessed from:</w:t>
      </w:r>
    </w:p>
    <w:p w14:paraId="47786991" w14:textId="77777777" w:rsidR="00B97FAA" w:rsidRPr="0079113B" w:rsidRDefault="00B97FAA" w:rsidP="00B97FAA">
      <w:pPr>
        <w:pStyle w:val="ListParagraph"/>
        <w:numPr>
          <w:ilvl w:val="0"/>
          <w:numId w:val="13"/>
        </w:numPr>
        <w:spacing w:line="240" w:lineRule="auto"/>
        <w:ind w:left="0" w:firstLine="0"/>
        <w:rPr>
          <w:b/>
          <w:bCs/>
          <w:u w:val="single"/>
          <w:lang w:val="en-US"/>
        </w:rPr>
      </w:pPr>
      <w:r>
        <w:rPr>
          <w:rFonts w:asciiTheme="minorHAnsi" w:hAnsiTheme="minorHAnsi" w:cstheme="minorHAnsi"/>
          <w:lang w:val="en-US"/>
        </w:rPr>
        <w:t xml:space="preserve">Department of Health and Human Services: </w:t>
      </w:r>
      <w:hyperlink r:id="rId11" w:history="1">
        <w:r>
          <w:rPr>
            <w:rStyle w:val="Hyperlink"/>
          </w:rPr>
          <w:t>https://www.dhhs.vic.gov.au/coronavirus</w:t>
        </w:r>
      </w:hyperlink>
    </w:p>
    <w:p w14:paraId="7176CCFE" w14:textId="20641E0E" w:rsidR="00B97FAA" w:rsidRPr="00EB1FC3" w:rsidRDefault="00B97FAA" w:rsidP="00B97FAA">
      <w:pPr>
        <w:pStyle w:val="ListParagraph"/>
        <w:numPr>
          <w:ilvl w:val="0"/>
          <w:numId w:val="13"/>
        </w:numPr>
        <w:spacing w:line="240" w:lineRule="auto"/>
        <w:ind w:left="0" w:firstLine="0"/>
        <w:rPr>
          <w:rStyle w:val="Hyperlink"/>
          <w:b/>
          <w:bCs/>
          <w:color w:val="auto"/>
          <w:lang w:val="en-US"/>
        </w:rPr>
      </w:pPr>
      <w:r>
        <w:rPr>
          <w:rFonts w:asciiTheme="minorHAnsi" w:hAnsiTheme="minorHAnsi" w:cstheme="minorHAnsi"/>
          <w:lang w:val="en-US"/>
        </w:rPr>
        <w:t>Australian Government Department of Health:</w:t>
      </w:r>
      <w:r>
        <w:rPr>
          <w:lang w:val="en-US"/>
        </w:rPr>
        <w:t xml:space="preserve"> </w:t>
      </w:r>
      <w:hyperlink r:id="rId12" w:history="1">
        <w:r w:rsidR="00CE6687" w:rsidRPr="00497E72">
          <w:rPr>
            <w:rStyle w:val="Hyperlink"/>
          </w:rPr>
          <w:t>https://www.health.gov.au/news/health-alerts/novel-coronavirus-2021-ncov-health-alert</w:t>
        </w:r>
      </w:hyperlink>
    </w:p>
    <w:p w14:paraId="75A32CFF" w14:textId="45E27AB9" w:rsidR="00B97FAA" w:rsidRPr="005C3428" w:rsidRDefault="00B97FAA" w:rsidP="00B97FAA">
      <w:pPr>
        <w:pStyle w:val="ListParagraph"/>
        <w:numPr>
          <w:ilvl w:val="0"/>
          <w:numId w:val="13"/>
        </w:numPr>
        <w:spacing w:line="240" w:lineRule="auto"/>
        <w:ind w:left="0" w:firstLine="0"/>
        <w:rPr>
          <w:rStyle w:val="Hyperlink"/>
          <w:b/>
          <w:bCs/>
          <w:color w:val="auto"/>
          <w:lang w:val="en-US"/>
        </w:rPr>
      </w:pPr>
      <w:r w:rsidRPr="00EB1FC3">
        <w:rPr>
          <w:rStyle w:val="Hyperlink"/>
          <w:color w:val="auto"/>
          <w:u w:val="none"/>
        </w:rPr>
        <w:t xml:space="preserve">Australian Government: </w:t>
      </w:r>
      <w:hyperlink r:id="rId13" w:history="1">
        <w:r>
          <w:rPr>
            <w:rStyle w:val="Hyperlink"/>
          </w:rPr>
          <w:t>https://www.australia.gov.au/</w:t>
        </w:r>
      </w:hyperlink>
    </w:p>
    <w:p w14:paraId="1C8AEFD7" w14:textId="53DC3481" w:rsidR="005C3428" w:rsidRPr="005E6784" w:rsidRDefault="005C3428" w:rsidP="00B97FAA">
      <w:pPr>
        <w:pStyle w:val="ListParagraph"/>
        <w:numPr>
          <w:ilvl w:val="0"/>
          <w:numId w:val="13"/>
        </w:numPr>
        <w:spacing w:line="240" w:lineRule="auto"/>
        <w:ind w:left="0" w:firstLine="0"/>
        <w:rPr>
          <w:b/>
          <w:bCs/>
          <w:u w:val="single"/>
          <w:lang w:val="en-US"/>
        </w:rPr>
      </w:pPr>
      <w:r w:rsidRPr="001C4759">
        <w:rPr>
          <w:lang w:val="en"/>
        </w:rPr>
        <w:t>Coronavirus (COVID-19) advice for the health a</w:t>
      </w:r>
      <w:r>
        <w:rPr>
          <w:lang w:val="en"/>
        </w:rPr>
        <w:t>nd aged care sector</w:t>
      </w:r>
      <w:r>
        <w:t xml:space="preserve">: </w:t>
      </w:r>
      <w:hyperlink r:id="rId14" w:history="1">
        <w:r w:rsidRPr="00122C07">
          <w:rPr>
            <w:rStyle w:val="Hyperlink"/>
            <w:lang w:val="en"/>
          </w:rPr>
          <w:t>https://www.health.gov.au/news/health-alerts/novel-coronavirus-2019-ncov-health-alert/coronavirus-covid-19-advice-for-the-health-and-aged-care-sector</w:t>
        </w:r>
      </w:hyperlink>
      <w:r>
        <w:rPr>
          <w:lang w:val="en"/>
        </w:rPr>
        <w:t xml:space="preserve"> </w:t>
      </w:r>
      <w:r w:rsidRPr="001C4759">
        <w:rPr>
          <w:lang w:val="en"/>
        </w:rPr>
        <w:t xml:space="preserve"> </w:t>
      </w:r>
    </w:p>
    <w:p w14:paraId="41D72403" w14:textId="6163190D" w:rsidR="005E6784" w:rsidRPr="005E6784" w:rsidRDefault="00E55A9E" w:rsidP="00B97FAA">
      <w:pPr>
        <w:pStyle w:val="ListParagraph"/>
        <w:numPr>
          <w:ilvl w:val="0"/>
          <w:numId w:val="13"/>
        </w:numPr>
        <w:spacing w:line="240" w:lineRule="auto"/>
        <w:ind w:left="0" w:firstLine="0"/>
        <w:rPr>
          <w:rFonts w:asciiTheme="minorHAnsi" w:hAnsiTheme="minorHAnsi" w:cstheme="minorHAnsi"/>
          <w:b/>
          <w:bCs/>
          <w:color w:val="0070C0"/>
          <w:u w:val="single"/>
          <w:lang w:val="en-US"/>
        </w:rPr>
      </w:pPr>
      <w:hyperlink r:id="rId15" w:history="1">
        <w:r w:rsidR="005E6784" w:rsidRPr="005E6784">
          <w:rPr>
            <w:rStyle w:val="Hyperlink"/>
            <w:rFonts w:asciiTheme="minorHAnsi" w:hAnsiTheme="minorHAnsi" w:cstheme="minorHAnsi"/>
            <w:color w:val="0070C0"/>
            <w:shd w:val="clear" w:color="auto" w:fill="FFFFFF"/>
          </w:rPr>
          <w:t>anmfvic.asn.au/COVID-19</w:t>
        </w:r>
      </w:hyperlink>
    </w:p>
    <w:p w14:paraId="31C4E6A8" w14:textId="086EB916" w:rsidR="005E6784" w:rsidRPr="00953C02" w:rsidRDefault="005E6784" w:rsidP="00B97FAA">
      <w:pPr>
        <w:pStyle w:val="ListParagraph"/>
        <w:numPr>
          <w:ilvl w:val="0"/>
          <w:numId w:val="13"/>
        </w:numPr>
        <w:spacing w:line="240" w:lineRule="auto"/>
        <w:ind w:left="0" w:firstLine="0"/>
        <w:rPr>
          <w:rStyle w:val="Hyperlink"/>
          <w:rFonts w:asciiTheme="minorHAnsi" w:hAnsiTheme="minorHAnsi" w:cstheme="minorHAnsi"/>
          <w:b/>
          <w:bCs/>
          <w:color w:val="auto"/>
          <w:lang w:val="en-US"/>
        </w:rPr>
      </w:pPr>
      <w:r w:rsidRPr="005E6784">
        <w:rPr>
          <w:rFonts w:asciiTheme="minorHAnsi" w:hAnsiTheme="minorHAnsi" w:cstheme="minorHAnsi"/>
          <w:color w:val="313131"/>
          <w:shd w:val="clear" w:color="auto" w:fill="FFFFFF"/>
        </w:rPr>
        <w:t>Australian Health Protection Principal Committee (AHPPC)</w:t>
      </w:r>
      <w:r>
        <w:rPr>
          <w:rFonts w:asciiTheme="minorHAnsi" w:hAnsiTheme="minorHAnsi" w:cstheme="minorHAnsi"/>
          <w:color w:val="313131"/>
          <w:shd w:val="clear" w:color="auto" w:fill="FFFFFF"/>
        </w:rPr>
        <w:t xml:space="preserve"> - </w:t>
      </w:r>
      <w:hyperlink r:id="rId16" w:history="1">
        <w:r>
          <w:rPr>
            <w:rStyle w:val="Hyperlink"/>
          </w:rPr>
          <w:t>https://www.health.gov.au/ministers/the-hon-greg-hunt-mp/media/face-masks-required-for-aged-care-workers-in-melbourne-hotspots</w:t>
        </w:r>
      </w:hyperlink>
    </w:p>
    <w:p w14:paraId="1ABF29E8" w14:textId="4AC6D55A" w:rsidR="00953C02" w:rsidRPr="005E6784" w:rsidRDefault="00953C02" w:rsidP="00B97FAA">
      <w:pPr>
        <w:pStyle w:val="ListParagraph"/>
        <w:numPr>
          <w:ilvl w:val="0"/>
          <w:numId w:val="13"/>
        </w:numPr>
        <w:spacing w:line="240" w:lineRule="auto"/>
        <w:ind w:left="0" w:firstLine="0"/>
        <w:rPr>
          <w:rFonts w:asciiTheme="minorHAnsi" w:hAnsiTheme="minorHAnsi" w:cstheme="minorHAnsi"/>
          <w:b/>
          <w:bCs/>
          <w:u w:val="single"/>
          <w:lang w:val="en-US"/>
        </w:rPr>
      </w:pPr>
      <w:r w:rsidRPr="00953C02">
        <w:rPr>
          <w:rFonts w:asciiTheme="minorHAnsi" w:hAnsiTheme="minorHAnsi" w:cstheme="minorHAnsi"/>
        </w:rPr>
        <w:t>Health and Safety Act 2004 (OHS Act)</w:t>
      </w:r>
    </w:p>
    <w:p w14:paraId="115DF9FA" w14:textId="77777777" w:rsidR="00370C58" w:rsidRPr="00370C58" w:rsidRDefault="00370C58" w:rsidP="00370C58">
      <w:pPr>
        <w:pStyle w:val="ListParagraph"/>
        <w:spacing w:line="240" w:lineRule="auto"/>
        <w:ind w:left="0"/>
        <w:rPr>
          <w:b/>
          <w:bCs/>
          <w:u w:val="single"/>
          <w:lang w:val="en-US"/>
        </w:rPr>
      </w:pPr>
    </w:p>
    <w:p w14:paraId="48F4784D" w14:textId="77777777" w:rsidR="00B542FD" w:rsidRPr="001A3445" w:rsidRDefault="00B542FD" w:rsidP="001A3445"/>
    <w:sectPr w:rsidR="00B542FD" w:rsidRPr="001A3445" w:rsidSect="00B800DA">
      <w:headerReference w:type="default" r:id="rId17"/>
      <w:footerReference w:type="default" r:id="rId18"/>
      <w:pgSz w:w="11906" w:h="16838" w:code="9"/>
      <w:pgMar w:top="1956" w:right="992" w:bottom="567"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D270" w14:textId="77777777" w:rsidR="00E55A9E" w:rsidRDefault="00E55A9E" w:rsidP="00FE072A">
      <w:pPr>
        <w:spacing w:after="0" w:line="240" w:lineRule="auto"/>
      </w:pPr>
      <w:r>
        <w:separator/>
      </w:r>
    </w:p>
  </w:endnote>
  <w:endnote w:type="continuationSeparator" w:id="0">
    <w:p w14:paraId="60ECF322" w14:textId="77777777" w:rsidR="00E55A9E" w:rsidRDefault="00E55A9E" w:rsidP="00FE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
    <w:panose1 w:val="020B0604020202020204"/>
    <w:charset w:val="00"/>
    <w:family w:val="swiss"/>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E24F" w14:textId="77777777" w:rsidR="00347152" w:rsidRDefault="00347152" w:rsidP="009F618B">
    <w:pPr>
      <w:pStyle w:val="Footer"/>
      <w:tabs>
        <w:tab w:val="clear" w:pos="4513"/>
        <w:tab w:val="clear" w:pos="9026"/>
        <w:tab w:val="center" w:pos="5103"/>
      </w:tabs>
      <w:jc w:val="right"/>
      <w:rPr>
        <w:rFonts w:ascii="Arial" w:hAnsi="Arial" w:cs="Arial"/>
        <w:sz w:val="16"/>
        <w:szCs w:val="16"/>
      </w:rPr>
    </w:pPr>
  </w:p>
  <w:p w14:paraId="44BB9F4E" w14:textId="7AD587F6" w:rsidR="00347152" w:rsidRDefault="00BB5719" w:rsidP="009F618B">
    <w:pPr>
      <w:pStyle w:val="Footer"/>
      <w:tabs>
        <w:tab w:val="clear" w:pos="4513"/>
        <w:tab w:val="clear" w:pos="9026"/>
        <w:tab w:val="center" w:pos="5103"/>
      </w:tabs>
      <w:jc w:val="right"/>
      <w:rPr>
        <w:rFonts w:ascii="Arial" w:hAnsi="Arial" w:cs="Arial"/>
        <w:color w:val="A6A6A6"/>
        <w:sz w:val="16"/>
        <w:szCs w:val="16"/>
      </w:rPr>
    </w:pPr>
    <w:r>
      <w:rPr>
        <w:rFonts w:ascii="Arial" w:hAnsi="Arial" w:cs="Arial"/>
        <w:noProof/>
        <w:color w:val="A6A6A6"/>
        <w:sz w:val="16"/>
        <w:szCs w:val="16"/>
        <w:lang w:val="en-AU" w:eastAsia="en-AU"/>
      </w:rPr>
      <w:drawing>
        <wp:anchor distT="0" distB="0" distL="114300" distR="114300" simplePos="0" relativeHeight="251657728" behindDoc="1" locked="0" layoutInCell="1" allowOverlap="1" wp14:anchorId="296EBE68" wp14:editId="188B6524">
          <wp:simplePos x="0" y="0"/>
          <wp:positionH relativeFrom="column">
            <wp:posOffset>-469265</wp:posOffset>
          </wp:positionH>
          <wp:positionV relativeFrom="paragraph">
            <wp:posOffset>-2527935</wp:posOffset>
          </wp:positionV>
          <wp:extent cx="2867025" cy="3143250"/>
          <wp:effectExtent l="0" t="0" r="0" b="0"/>
          <wp:wrapNone/>
          <wp:docPr id="2" name="Picture 2" descr="Sweep(faded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ep(faded10).emf"/>
                  <pic:cNvPicPr>
                    <a:picLocks noChangeAspect="1" noChangeArrowheads="1"/>
                  </pic:cNvPicPr>
                </pic:nvPicPr>
                <pic:blipFill>
                  <a:blip r:embed="rId1">
                    <a:extLst>
                      <a:ext uri="{28A0092B-C50C-407E-A947-70E740481C1C}">
                        <a14:useLocalDpi xmlns:a14="http://schemas.microsoft.com/office/drawing/2010/main" val="0"/>
                      </a:ext>
                    </a:extLst>
                  </a:blip>
                  <a:srcRect l="16866" b="6516"/>
                  <a:stretch>
                    <a:fillRect/>
                  </a:stretch>
                </pic:blipFill>
                <pic:spPr bwMode="auto">
                  <a:xfrm>
                    <a:off x="0" y="0"/>
                    <a:ext cx="28670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152">
      <w:rPr>
        <w:rFonts w:ascii="Arial" w:hAnsi="Arial" w:cs="Arial"/>
        <w:color w:val="A6A6A6"/>
        <w:sz w:val="16"/>
        <w:szCs w:val="16"/>
      </w:rPr>
      <w:t>Katreso Pty Ltd (ABN 53 168 907 711</w:t>
    </w:r>
    <w:r w:rsidR="00347152" w:rsidRPr="00B800DA">
      <w:rPr>
        <w:rFonts w:ascii="Arial" w:hAnsi="Arial" w:cs="Arial"/>
        <w:color w:val="A6A6A6"/>
        <w:sz w:val="16"/>
        <w:szCs w:val="16"/>
      </w:rPr>
      <w:t>) trading as</w:t>
    </w:r>
    <w:r w:rsidR="00347152">
      <w:rPr>
        <w:rFonts w:ascii="Arial" w:hAnsi="Arial" w:cs="Arial"/>
        <w:color w:val="A6A6A6"/>
        <w:sz w:val="16"/>
        <w:szCs w:val="16"/>
      </w:rPr>
      <w:t xml:space="preserve"> Crewe Sharp Medical</w:t>
    </w:r>
  </w:p>
  <w:p w14:paraId="6CDB4C6D" w14:textId="77777777" w:rsidR="00347152" w:rsidRPr="00B800DA" w:rsidRDefault="00347152" w:rsidP="009F618B">
    <w:pPr>
      <w:pStyle w:val="Footer"/>
      <w:tabs>
        <w:tab w:val="clear" w:pos="4513"/>
        <w:tab w:val="clear" w:pos="9026"/>
        <w:tab w:val="center" w:pos="5103"/>
      </w:tabs>
      <w:jc w:val="right"/>
      <w:rPr>
        <w:rFonts w:ascii="Arial" w:hAnsi="Arial" w:cs="Arial"/>
        <w:color w:val="A6A6A6"/>
        <w:sz w:val="16"/>
        <w:szCs w:val="16"/>
      </w:rPr>
    </w:pPr>
    <w:r>
      <w:rPr>
        <w:rFonts w:ascii="Arial" w:hAnsi="Arial" w:cs="Arial"/>
        <w:color w:val="A6A6A6"/>
        <w:sz w:val="16"/>
        <w:szCs w:val="16"/>
      </w:rPr>
      <w:t xml:space="preserve">                                                                                  Level 1, 49-51 Wellington Street VIC 3182 P: 03 9510 5299 F: 03 9525 0088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9700" w14:textId="77777777" w:rsidR="00E55A9E" w:rsidRDefault="00E55A9E" w:rsidP="00FE072A">
      <w:pPr>
        <w:spacing w:after="0" w:line="240" w:lineRule="auto"/>
      </w:pPr>
      <w:r>
        <w:separator/>
      </w:r>
    </w:p>
  </w:footnote>
  <w:footnote w:type="continuationSeparator" w:id="0">
    <w:p w14:paraId="3FA30829" w14:textId="77777777" w:rsidR="00E55A9E" w:rsidRDefault="00E55A9E" w:rsidP="00FE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6D81" w14:textId="77777777" w:rsidR="001A6095" w:rsidRDefault="001A6095">
    <w:pPr>
      <w:pStyle w:val="Header"/>
    </w:pPr>
  </w:p>
  <w:p w14:paraId="1214F1D1" w14:textId="77777777" w:rsidR="001A6095" w:rsidRDefault="001A6095">
    <w:pPr>
      <w:pStyle w:val="Header"/>
    </w:pPr>
  </w:p>
  <w:p w14:paraId="488D8D75" w14:textId="77777777" w:rsidR="001A6095" w:rsidRDefault="001A6095">
    <w:pPr>
      <w:pStyle w:val="Header"/>
    </w:pPr>
  </w:p>
  <w:p w14:paraId="7978939F" w14:textId="77777777" w:rsidR="00347152" w:rsidRDefault="0094209E">
    <w:pPr>
      <w:pStyle w:val="Header"/>
    </w:pPr>
    <w:r>
      <w:rPr>
        <w:noProof/>
        <w:lang w:val="en-AU" w:eastAsia="en-AU"/>
      </w:rPr>
      <w:drawing>
        <wp:anchor distT="0" distB="0" distL="114300" distR="114300" simplePos="0" relativeHeight="251657215" behindDoc="0" locked="0" layoutInCell="1" allowOverlap="1" wp14:anchorId="49F4EC98" wp14:editId="54255AA9">
          <wp:simplePos x="0" y="0"/>
          <wp:positionH relativeFrom="margin">
            <wp:posOffset>4881880</wp:posOffset>
          </wp:positionH>
          <wp:positionV relativeFrom="margin">
            <wp:posOffset>-1045210</wp:posOffset>
          </wp:positionV>
          <wp:extent cx="1838960" cy="895350"/>
          <wp:effectExtent l="0" t="0" r="0" b="0"/>
          <wp:wrapSquare wrapText="bothSides"/>
          <wp:docPr id="8" name="Picture 8" descr="Crewe Sharp Med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we Sharp Med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6704" behindDoc="1" locked="0" layoutInCell="1" allowOverlap="1" wp14:anchorId="3813DE43" wp14:editId="6D427426">
              <wp:simplePos x="0" y="0"/>
              <wp:positionH relativeFrom="column">
                <wp:posOffset>-178611</wp:posOffset>
              </wp:positionH>
              <wp:positionV relativeFrom="page">
                <wp:posOffset>1031240</wp:posOffset>
              </wp:positionV>
              <wp:extent cx="5187950" cy="635"/>
              <wp:effectExtent l="0" t="0" r="19050" b="501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0" cy="635"/>
                      </a:xfrm>
                      <a:prstGeom prst="straightConnector1">
                        <a:avLst/>
                      </a:prstGeom>
                      <a:noFill/>
                      <a:ln w="9525">
                        <a:solidFill>
                          <a:srgbClr val="A326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7C8C8" id="_x0000_t32" coordsize="21600,21600" o:spt="32" o:oned="t" path="m,l21600,21600e" filled="f">
              <v:path arrowok="t" fillok="f" o:connecttype="none"/>
              <o:lock v:ext="edit" shapetype="t"/>
            </v:shapetype>
            <v:shape id="AutoShape 1" o:spid="_x0000_s1026" type="#_x0000_t32" style="position:absolute;margin-left:-14.05pt;margin-top:81.2pt;width:408.5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" strokecolor="#a32638">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A79"/>
    <w:multiLevelType w:val="multilevel"/>
    <w:tmpl w:val="CC6026A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15:restartNumberingAfterBreak="0">
    <w:nsid w:val="053A4071"/>
    <w:multiLevelType w:val="hybridMultilevel"/>
    <w:tmpl w:val="C5CE2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724AA"/>
    <w:multiLevelType w:val="hybridMultilevel"/>
    <w:tmpl w:val="97AAC2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C31B9"/>
    <w:multiLevelType w:val="hybridMultilevel"/>
    <w:tmpl w:val="745C7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B7CDC"/>
    <w:multiLevelType w:val="hybridMultilevel"/>
    <w:tmpl w:val="C938021E"/>
    <w:lvl w:ilvl="0" w:tplc="296EEB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B92C68"/>
    <w:multiLevelType w:val="multilevel"/>
    <w:tmpl w:val="9606D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7716E"/>
    <w:multiLevelType w:val="hybridMultilevel"/>
    <w:tmpl w:val="87C89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87F06"/>
    <w:multiLevelType w:val="hybridMultilevel"/>
    <w:tmpl w:val="DFEE6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32BFB"/>
    <w:multiLevelType w:val="hybridMultilevel"/>
    <w:tmpl w:val="10CC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54D0"/>
    <w:multiLevelType w:val="hybridMultilevel"/>
    <w:tmpl w:val="04E8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C3E1C"/>
    <w:multiLevelType w:val="multilevel"/>
    <w:tmpl w:val="EDBA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83E25"/>
    <w:multiLevelType w:val="hybridMultilevel"/>
    <w:tmpl w:val="5C2E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0500E8"/>
    <w:multiLevelType w:val="hybridMultilevel"/>
    <w:tmpl w:val="E16A26B4"/>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550C"/>
    <w:multiLevelType w:val="hybridMultilevel"/>
    <w:tmpl w:val="E6AE5AB8"/>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B7A81"/>
    <w:multiLevelType w:val="hybridMultilevel"/>
    <w:tmpl w:val="098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A472C"/>
    <w:multiLevelType w:val="hybridMultilevel"/>
    <w:tmpl w:val="539E5A66"/>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D29BE"/>
    <w:multiLevelType w:val="hybridMultilevel"/>
    <w:tmpl w:val="2CE6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333CB"/>
    <w:multiLevelType w:val="hybridMultilevel"/>
    <w:tmpl w:val="43A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F7042"/>
    <w:multiLevelType w:val="hybridMultilevel"/>
    <w:tmpl w:val="1C3C8AA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F1AE3C58"/>
    <w:styleLink w:val="ZZBullets1"/>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FC30CCD"/>
    <w:multiLevelType w:val="hybridMultilevel"/>
    <w:tmpl w:val="7BBAE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73809"/>
    <w:multiLevelType w:val="hybridMultilevel"/>
    <w:tmpl w:val="78C8FC4C"/>
    <w:lvl w:ilvl="0" w:tplc="C2E8B6F4">
      <w:start w:val="167"/>
      <w:numFmt w:val="bullet"/>
      <w:lvlText w:val="•"/>
      <w:lvlJc w:val="left"/>
      <w:pPr>
        <w:tabs>
          <w:tab w:val="num" w:pos="360"/>
        </w:tabs>
        <w:ind w:left="360" w:hanging="360"/>
      </w:pPr>
      <w:rPr>
        <w:rFonts w:ascii="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33291"/>
    <w:multiLevelType w:val="hybridMultilevel"/>
    <w:tmpl w:val="214489B4"/>
    <w:lvl w:ilvl="0" w:tplc="296EEBB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E76BE4"/>
    <w:multiLevelType w:val="hybridMultilevel"/>
    <w:tmpl w:val="A22C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456D2D"/>
    <w:multiLevelType w:val="multilevel"/>
    <w:tmpl w:val="2FE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4"/>
  </w:num>
  <w:num w:numId="4">
    <w:abstractNumId w:val="2"/>
  </w:num>
  <w:num w:numId="5">
    <w:abstractNumId w:val="15"/>
  </w:num>
  <w:num w:numId="6">
    <w:abstractNumId w:val="13"/>
  </w:num>
  <w:num w:numId="7">
    <w:abstractNumId w:val="21"/>
  </w:num>
  <w:num w:numId="8">
    <w:abstractNumId w:val="12"/>
  </w:num>
  <w:num w:numId="9">
    <w:abstractNumId w:val="0"/>
  </w:num>
  <w:num w:numId="10">
    <w:abstractNumId w:val="20"/>
  </w:num>
  <w:num w:numId="11">
    <w:abstractNumId w:val="1"/>
  </w:num>
  <w:num w:numId="12">
    <w:abstractNumId w:val="6"/>
  </w:num>
  <w:num w:numId="13">
    <w:abstractNumId w:val="11"/>
  </w:num>
  <w:num w:numId="14">
    <w:abstractNumId w:val="24"/>
  </w:num>
  <w:num w:numId="15">
    <w:abstractNumId w:val="10"/>
  </w:num>
  <w:num w:numId="16">
    <w:abstractNumId w:val="3"/>
  </w:num>
  <w:num w:numId="17">
    <w:abstractNumId w:val="5"/>
  </w:num>
  <w:num w:numId="18">
    <w:abstractNumId w:val="16"/>
  </w:num>
  <w:num w:numId="19">
    <w:abstractNumId w:val="7"/>
  </w:num>
  <w:num w:numId="20">
    <w:abstractNumId w:val="19"/>
  </w:num>
  <w:num w:numId="21">
    <w:abstractNumId w:val="23"/>
  </w:num>
  <w:num w:numId="22">
    <w:abstractNumId w:val="23"/>
  </w:num>
  <w:num w:numId="23">
    <w:abstractNumId w:val="9"/>
  </w:num>
  <w:num w:numId="24">
    <w:abstractNumId w:val="14"/>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c2NjAxMjCwMDA3MDNT0lEKTi0uzszPAykwqQUAajtiJiwAAAA="/>
  </w:docVars>
  <w:rsids>
    <w:rsidRoot w:val="001A3445"/>
    <w:rsid w:val="0000565E"/>
    <w:rsid w:val="0004460A"/>
    <w:rsid w:val="00045BEF"/>
    <w:rsid w:val="000522E1"/>
    <w:rsid w:val="00066036"/>
    <w:rsid w:val="000A387C"/>
    <w:rsid w:val="000C1E6C"/>
    <w:rsid w:val="000E47D4"/>
    <w:rsid w:val="000E6995"/>
    <w:rsid w:val="000F4392"/>
    <w:rsid w:val="00104E33"/>
    <w:rsid w:val="001263C7"/>
    <w:rsid w:val="0013669F"/>
    <w:rsid w:val="00142584"/>
    <w:rsid w:val="001479C7"/>
    <w:rsid w:val="00173A63"/>
    <w:rsid w:val="00183EB0"/>
    <w:rsid w:val="00184D3A"/>
    <w:rsid w:val="00191A1C"/>
    <w:rsid w:val="00195B4A"/>
    <w:rsid w:val="00196F19"/>
    <w:rsid w:val="001A3445"/>
    <w:rsid w:val="001A6095"/>
    <w:rsid w:val="001C72AB"/>
    <w:rsid w:val="002022AD"/>
    <w:rsid w:val="00211E68"/>
    <w:rsid w:val="0021388F"/>
    <w:rsid w:val="00240E8C"/>
    <w:rsid w:val="00267FF8"/>
    <w:rsid w:val="00286F73"/>
    <w:rsid w:val="002A68C0"/>
    <w:rsid w:val="002F1703"/>
    <w:rsid w:val="00302CEE"/>
    <w:rsid w:val="00311574"/>
    <w:rsid w:val="00333556"/>
    <w:rsid w:val="0033360A"/>
    <w:rsid w:val="00346594"/>
    <w:rsid w:val="00347152"/>
    <w:rsid w:val="00363E3D"/>
    <w:rsid w:val="00370C58"/>
    <w:rsid w:val="003F7ED7"/>
    <w:rsid w:val="00401A0E"/>
    <w:rsid w:val="00412E50"/>
    <w:rsid w:val="004357AC"/>
    <w:rsid w:val="00435FE2"/>
    <w:rsid w:val="00436B51"/>
    <w:rsid w:val="00456A89"/>
    <w:rsid w:val="004708DD"/>
    <w:rsid w:val="004C502E"/>
    <w:rsid w:val="00500FAE"/>
    <w:rsid w:val="0050294D"/>
    <w:rsid w:val="005123B5"/>
    <w:rsid w:val="00536DBC"/>
    <w:rsid w:val="00541016"/>
    <w:rsid w:val="00562A43"/>
    <w:rsid w:val="00583020"/>
    <w:rsid w:val="0058339E"/>
    <w:rsid w:val="005A026C"/>
    <w:rsid w:val="005A4D0B"/>
    <w:rsid w:val="005C31C0"/>
    <w:rsid w:val="005C3428"/>
    <w:rsid w:val="005D7771"/>
    <w:rsid w:val="005D7AFB"/>
    <w:rsid w:val="005E2725"/>
    <w:rsid w:val="005E6784"/>
    <w:rsid w:val="006258EE"/>
    <w:rsid w:val="00677B0C"/>
    <w:rsid w:val="00687BEF"/>
    <w:rsid w:val="006958E6"/>
    <w:rsid w:val="006C14DB"/>
    <w:rsid w:val="006C32FE"/>
    <w:rsid w:val="006C5C42"/>
    <w:rsid w:val="00712756"/>
    <w:rsid w:val="007271E4"/>
    <w:rsid w:val="00731827"/>
    <w:rsid w:val="007522B1"/>
    <w:rsid w:val="0075692B"/>
    <w:rsid w:val="00784F2C"/>
    <w:rsid w:val="007A4DA2"/>
    <w:rsid w:val="007A50F4"/>
    <w:rsid w:val="007A6B30"/>
    <w:rsid w:val="007D0837"/>
    <w:rsid w:val="007E16BB"/>
    <w:rsid w:val="007F3CFE"/>
    <w:rsid w:val="007F405F"/>
    <w:rsid w:val="007F51FC"/>
    <w:rsid w:val="00802D5E"/>
    <w:rsid w:val="00804312"/>
    <w:rsid w:val="008102EF"/>
    <w:rsid w:val="0082438B"/>
    <w:rsid w:val="00833FB1"/>
    <w:rsid w:val="00842D88"/>
    <w:rsid w:val="00860082"/>
    <w:rsid w:val="00863840"/>
    <w:rsid w:val="0086790B"/>
    <w:rsid w:val="00894A0B"/>
    <w:rsid w:val="00897EF9"/>
    <w:rsid w:val="008B217D"/>
    <w:rsid w:val="008C3689"/>
    <w:rsid w:val="0094209E"/>
    <w:rsid w:val="00942729"/>
    <w:rsid w:val="00953C02"/>
    <w:rsid w:val="00961811"/>
    <w:rsid w:val="00965F3F"/>
    <w:rsid w:val="00987C40"/>
    <w:rsid w:val="00993D97"/>
    <w:rsid w:val="009A0B22"/>
    <w:rsid w:val="009A3B18"/>
    <w:rsid w:val="009D43C5"/>
    <w:rsid w:val="009E4B7D"/>
    <w:rsid w:val="009F618B"/>
    <w:rsid w:val="009F74D2"/>
    <w:rsid w:val="00A0785D"/>
    <w:rsid w:val="00A10B39"/>
    <w:rsid w:val="00A26C92"/>
    <w:rsid w:val="00A45D51"/>
    <w:rsid w:val="00A67984"/>
    <w:rsid w:val="00A82152"/>
    <w:rsid w:val="00AB2F1E"/>
    <w:rsid w:val="00AC1F8E"/>
    <w:rsid w:val="00AD546A"/>
    <w:rsid w:val="00B1149D"/>
    <w:rsid w:val="00B30E0B"/>
    <w:rsid w:val="00B468B3"/>
    <w:rsid w:val="00B542FD"/>
    <w:rsid w:val="00B60D10"/>
    <w:rsid w:val="00B800DA"/>
    <w:rsid w:val="00B9007A"/>
    <w:rsid w:val="00B9429E"/>
    <w:rsid w:val="00B95451"/>
    <w:rsid w:val="00B97FAA"/>
    <w:rsid w:val="00BA0BCF"/>
    <w:rsid w:val="00BB5719"/>
    <w:rsid w:val="00BE157C"/>
    <w:rsid w:val="00BF6F49"/>
    <w:rsid w:val="00C1442D"/>
    <w:rsid w:val="00C22646"/>
    <w:rsid w:val="00C31071"/>
    <w:rsid w:val="00C3161E"/>
    <w:rsid w:val="00C41A4D"/>
    <w:rsid w:val="00C52B15"/>
    <w:rsid w:val="00CD4E8B"/>
    <w:rsid w:val="00CE0909"/>
    <w:rsid w:val="00CE5940"/>
    <w:rsid w:val="00CE6687"/>
    <w:rsid w:val="00CE7295"/>
    <w:rsid w:val="00D26C36"/>
    <w:rsid w:val="00D37070"/>
    <w:rsid w:val="00D41BA8"/>
    <w:rsid w:val="00D6447B"/>
    <w:rsid w:val="00D82130"/>
    <w:rsid w:val="00D834E8"/>
    <w:rsid w:val="00D85534"/>
    <w:rsid w:val="00D87D0A"/>
    <w:rsid w:val="00DE327D"/>
    <w:rsid w:val="00DF56EC"/>
    <w:rsid w:val="00E24F3E"/>
    <w:rsid w:val="00E40333"/>
    <w:rsid w:val="00E46B86"/>
    <w:rsid w:val="00E54F19"/>
    <w:rsid w:val="00E55A9E"/>
    <w:rsid w:val="00E56712"/>
    <w:rsid w:val="00E81284"/>
    <w:rsid w:val="00EB5285"/>
    <w:rsid w:val="00ED1171"/>
    <w:rsid w:val="00F05938"/>
    <w:rsid w:val="00F4283C"/>
    <w:rsid w:val="00F458DE"/>
    <w:rsid w:val="00F5270E"/>
    <w:rsid w:val="00F65398"/>
    <w:rsid w:val="00FB5B44"/>
    <w:rsid w:val="00FD63BA"/>
    <w:rsid w:val="00FE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49C5"/>
  <w15:docId w15:val="{23C95CC0-6268-48A3-B165-7419762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DB"/>
    <w:pPr>
      <w:spacing w:after="200" w:line="276" w:lineRule="auto"/>
    </w:pPr>
    <w:rPr>
      <w:sz w:val="22"/>
      <w:szCs w:val="22"/>
      <w:lang w:eastAsia="en-US"/>
    </w:rPr>
  </w:style>
  <w:style w:type="paragraph" w:styleId="Heading2">
    <w:name w:val="heading 2"/>
    <w:next w:val="Paragraphtext"/>
    <w:link w:val="Heading2Char"/>
    <w:qFormat/>
    <w:rsid w:val="0004460A"/>
    <w:pPr>
      <w:keepNext/>
      <w:spacing w:before="240" w:after="60" w:line="259" w:lineRule="auto"/>
      <w:outlineLvl w:val="1"/>
    </w:pPr>
    <w:rPr>
      <w:rFonts w:ascii="Arial" w:eastAsia="Times New Roman" w:hAnsi="Arial" w:cs="Arial"/>
      <w:bCs/>
      <w:iCs/>
      <w:color w:val="006341"/>
      <w:sz w:val="32"/>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C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6C92"/>
    <w:rPr>
      <w:rFonts w:ascii="Tahoma" w:hAnsi="Tahoma" w:cs="Tahoma"/>
      <w:sz w:val="16"/>
      <w:szCs w:val="16"/>
    </w:rPr>
  </w:style>
  <w:style w:type="paragraph" w:styleId="Header">
    <w:name w:val="header"/>
    <w:basedOn w:val="Normal"/>
    <w:link w:val="HeaderChar"/>
    <w:uiPriority w:val="99"/>
    <w:unhideWhenUsed/>
    <w:rsid w:val="00FE0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2A"/>
  </w:style>
  <w:style w:type="paragraph" w:styleId="Footer">
    <w:name w:val="footer"/>
    <w:basedOn w:val="Normal"/>
    <w:link w:val="FooterChar"/>
    <w:uiPriority w:val="99"/>
    <w:unhideWhenUsed/>
    <w:rsid w:val="00FE0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2A"/>
  </w:style>
  <w:style w:type="paragraph" w:styleId="ListParagraph">
    <w:name w:val="List Paragraph"/>
    <w:basedOn w:val="Normal"/>
    <w:uiPriority w:val="34"/>
    <w:qFormat/>
    <w:rsid w:val="00311574"/>
    <w:pPr>
      <w:ind w:left="720"/>
      <w:contextualSpacing/>
    </w:pPr>
    <w:rPr>
      <w:lang w:val="en-AU"/>
    </w:rPr>
  </w:style>
  <w:style w:type="character" w:styleId="CommentReference">
    <w:name w:val="annotation reference"/>
    <w:basedOn w:val="DefaultParagraphFont"/>
    <w:uiPriority w:val="99"/>
    <w:semiHidden/>
    <w:unhideWhenUsed/>
    <w:rsid w:val="00BB5719"/>
    <w:rPr>
      <w:sz w:val="18"/>
      <w:szCs w:val="18"/>
    </w:rPr>
  </w:style>
  <w:style w:type="paragraph" w:styleId="CommentText">
    <w:name w:val="annotation text"/>
    <w:basedOn w:val="Normal"/>
    <w:link w:val="CommentTextChar"/>
    <w:uiPriority w:val="99"/>
    <w:semiHidden/>
    <w:unhideWhenUsed/>
    <w:rsid w:val="00BB5719"/>
    <w:rPr>
      <w:sz w:val="24"/>
      <w:szCs w:val="24"/>
    </w:rPr>
  </w:style>
  <w:style w:type="character" w:customStyle="1" w:styleId="CommentTextChar">
    <w:name w:val="Comment Text Char"/>
    <w:basedOn w:val="DefaultParagraphFont"/>
    <w:link w:val="CommentText"/>
    <w:uiPriority w:val="99"/>
    <w:semiHidden/>
    <w:rsid w:val="00BB5719"/>
    <w:rPr>
      <w:sz w:val="24"/>
      <w:szCs w:val="24"/>
      <w:lang w:eastAsia="en-US"/>
    </w:rPr>
  </w:style>
  <w:style w:type="paragraph" w:styleId="CommentSubject">
    <w:name w:val="annotation subject"/>
    <w:basedOn w:val="CommentText"/>
    <w:next w:val="CommentText"/>
    <w:link w:val="CommentSubjectChar"/>
    <w:uiPriority w:val="99"/>
    <w:semiHidden/>
    <w:unhideWhenUsed/>
    <w:rsid w:val="00BB5719"/>
    <w:rPr>
      <w:b/>
      <w:bCs/>
      <w:sz w:val="20"/>
      <w:szCs w:val="20"/>
    </w:rPr>
  </w:style>
  <w:style w:type="character" w:customStyle="1" w:styleId="CommentSubjectChar">
    <w:name w:val="Comment Subject Char"/>
    <w:basedOn w:val="CommentTextChar"/>
    <w:link w:val="CommentSubject"/>
    <w:uiPriority w:val="99"/>
    <w:semiHidden/>
    <w:rsid w:val="00BB5719"/>
    <w:rPr>
      <w:b/>
      <w:bCs/>
      <w:sz w:val="24"/>
      <w:szCs w:val="24"/>
      <w:lang w:eastAsia="en-US"/>
    </w:rPr>
  </w:style>
  <w:style w:type="paragraph" w:customStyle="1" w:styleId="table">
    <w:name w:val="table"/>
    <w:basedOn w:val="Normal"/>
    <w:rsid w:val="00961811"/>
    <w:pPr>
      <w:spacing w:after="0" w:line="240" w:lineRule="auto"/>
      <w:jc w:val="center"/>
    </w:pPr>
    <w:rPr>
      <w:rFonts w:ascii="Arial" w:hAnsi="Arial" w:cs="Arial"/>
      <w:b/>
      <w:bCs/>
      <w:lang w:val="en-AU" w:eastAsia="en-AU"/>
    </w:rPr>
  </w:style>
  <w:style w:type="paragraph" w:customStyle="1" w:styleId="Pa2">
    <w:name w:val="Pa2"/>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character" w:customStyle="1" w:styleId="A2">
    <w:name w:val="A2"/>
    <w:rsid w:val="00142584"/>
    <w:rPr>
      <w:rFonts w:cs="DIN"/>
      <w:color w:val="221E1F"/>
      <w:sz w:val="16"/>
      <w:szCs w:val="16"/>
    </w:rPr>
  </w:style>
  <w:style w:type="paragraph" w:customStyle="1" w:styleId="Pa3">
    <w:name w:val="Pa3"/>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paragraph" w:customStyle="1" w:styleId="Pa6">
    <w:name w:val="Pa6"/>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paragraph" w:customStyle="1" w:styleId="Pa7">
    <w:name w:val="Pa7"/>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paragraph" w:customStyle="1" w:styleId="Pa8">
    <w:name w:val="Pa8"/>
    <w:basedOn w:val="Normal"/>
    <w:next w:val="Normal"/>
    <w:rsid w:val="00142584"/>
    <w:pPr>
      <w:autoSpaceDE w:val="0"/>
      <w:autoSpaceDN w:val="0"/>
      <w:adjustRightInd w:val="0"/>
      <w:spacing w:after="0" w:line="241" w:lineRule="atLeast"/>
    </w:pPr>
    <w:rPr>
      <w:rFonts w:ascii="DIN" w:eastAsia="Times New Roman" w:hAnsi="DIN"/>
      <w:sz w:val="24"/>
      <w:szCs w:val="24"/>
      <w:lang w:val="en-AU" w:eastAsia="en-AU"/>
    </w:rPr>
  </w:style>
  <w:style w:type="character" w:customStyle="1" w:styleId="Heading2Char">
    <w:name w:val="Heading 2 Char"/>
    <w:basedOn w:val="DefaultParagraphFont"/>
    <w:link w:val="Heading2"/>
    <w:rsid w:val="0004460A"/>
    <w:rPr>
      <w:rFonts w:ascii="Arial" w:eastAsia="Times New Roman" w:hAnsi="Arial" w:cs="Arial"/>
      <w:bCs/>
      <w:iCs/>
      <w:color w:val="006341"/>
      <w:sz w:val="32"/>
      <w:szCs w:val="28"/>
      <w:lang w:val="en-AU" w:eastAsia="en-US"/>
    </w:rPr>
  </w:style>
  <w:style w:type="paragraph" w:customStyle="1" w:styleId="DHHSbody">
    <w:name w:val="DHHS body"/>
    <w:link w:val="DHHSbodyChar"/>
    <w:qFormat/>
    <w:rsid w:val="0004460A"/>
    <w:pPr>
      <w:spacing w:after="120" w:line="270" w:lineRule="atLeast"/>
    </w:pPr>
    <w:rPr>
      <w:rFonts w:ascii="Arial" w:eastAsia="Times" w:hAnsi="Arial"/>
      <w:lang w:val="en-AU" w:eastAsia="en-US"/>
    </w:rPr>
  </w:style>
  <w:style w:type="character" w:customStyle="1" w:styleId="DHHSbodyChar">
    <w:name w:val="DHHS body Char"/>
    <w:basedOn w:val="DefaultParagraphFont"/>
    <w:link w:val="DHHSbody"/>
    <w:locked/>
    <w:rsid w:val="0004460A"/>
    <w:rPr>
      <w:rFonts w:ascii="Arial" w:eastAsia="Times" w:hAnsi="Arial"/>
      <w:lang w:val="en-AU" w:eastAsia="en-US"/>
    </w:rPr>
  </w:style>
  <w:style w:type="paragraph" w:customStyle="1" w:styleId="Paragraphtext">
    <w:name w:val="Paragraph text"/>
    <w:basedOn w:val="Normal"/>
    <w:qFormat/>
    <w:rsid w:val="0004460A"/>
    <w:pPr>
      <w:spacing w:before="120" w:after="60" w:line="259" w:lineRule="auto"/>
    </w:pPr>
    <w:rPr>
      <w:rFonts w:ascii="Arial" w:eastAsia="Times New Roman" w:hAnsi="Arial"/>
      <w:color w:val="000000" w:themeColor="text1"/>
      <w:sz w:val="21"/>
      <w:szCs w:val="24"/>
      <w:lang w:val="en-AU"/>
    </w:rPr>
  </w:style>
  <w:style w:type="character" w:styleId="Hyperlink">
    <w:name w:val="Hyperlink"/>
    <w:basedOn w:val="DefaultParagraphFont"/>
    <w:uiPriority w:val="99"/>
    <w:unhideWhenUsed/>
    <w:qFormat/>
    <w:rsid w:val="00066036"/>
    <w:rPr>
      <w:color w:val="0563C1" w:themeColor="hyperlink"/>
      <w:u w:val="single"/>
    </w:rPr>
  </w:style>
  <w:style w:type="character" w:styleId="UnresolvedMention">
    <w:name w:val="Unresolved Mention"/>
    <w:basedOn w:val="DefaultParagraphFont"/>
    <w:uiPriority w:val="99"/>
    <w:semiHidden/>
    <w:unhideWhenUsed/>
    <w:rsid w:val="00066036"/>
    <w:rPr>
      <w:color w:val="605E5C"/>
      <w:shd w:val="clear" w:color="auto" w:fill="E1DFDD"/>
    </w:rPr>
  </w:style>
  <w:style w:type="paragraph" w:customStyle="1" w:styleId="DHHSbullet1">
    <w:name w:val="DHHS bullet 1"/>
    <w:basedOn w:val="DHHSbody"/>
    <w:qFormat/>
    <w:rsid w:val="00B97FAA"/>
    <w:pPr>
      <w:numPr>
        <w:numId w:val="20"/>
      </w:numPr>
      <w:spacing w:after="40"/>
    </w:pPr>
  </w:style>
  <w:style w:type="paragraph" w:customStyle="1" w:styleId="DHHSbullet2">
    <w:name w:val="DHHS bullet 2"/>
    <w:basedOn w:val="DHHSbody"/>
    <w:uiPriority w:val="2"/>
    <w:qFormat/>
    <w:rsid w:val="00B97FAA"/>
    <w:pPr>
      <w:numPr>
        <w:ilvl w:val="1"/>
        <w:numId w:val="20"/>
      </w:numPr>
      <w:spacing w:after="40"/>
    </w:pPr>
  </w:style>
  <w:style w:type="numbering" w:customStyle="1" w:styleId="ZZBullets1">
    <w:name w:val="ZZ Bullets1"/>
    <w:rsid w:val="00B97FAA"/>
    <w:pPr>
      <w:numPr>
        <w:numId w:val="20"/>
      </w:numPr>
    </w:pPr>
  </w:style>
  <w:style w:type="paragraph" w:styleId="NormalWeb">
    <w:name w:val="Normal (Web)"/>
    <w:basedOn w:val="Normal"/>
    <w:uiPriority w:val="99"/>
    <w:semiHidden/>
    <w:unhideWhenUsed/>
    <w:rsid w:val="00BF6F49"/>
    <w:pPr>
      <w:spacing w:before="100" w:beforeAutospacing="1" w:after="100" w:afterAutospacing="1" w:line="240" w:lineRule="auto"/>
    </w:pPr>
    <w:rPr>
      <w:rFonts w:ascii="Times New Roman" w:eastAsia="Times New Roman" w:hAnsi="Times New Roman"/>
      <w:sz w:val="24"/>
      <w:szCs w:val="24"/>
      <w:lang w:val="en-AU" w:eastAsia="en-GB"/>
    </w:rPr>
  </w:style>
  <w:style w:type="character" w:styleId="FollowedHyperlink">
    <w:name w:val="FollowedHyperlink"/>
    <w:basedOn w:val="DefaultParagraphFont"/>
    <w:uiPriority w:val="99"/>
    <w:semiHidden/>
    <w:unhideWhenUsed/>
    <w:rsid w:val="00CE6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850">
      <w:bodyDiv w:val="1"/>
      <w:marLeft w:val="0"/>
      <w:marRight w:val="0"/>
      <w:marTop w:val="0"/>
      <w:marBottom w:val="0"/>
      <w:divBdr>
        <w:top w:val="none" w:sz="0" w:space="0" w:color="auto"/>
        <w:left w:val="none" w:sz="0" w:space="0" w:color="auto"/>
        <w:bottom w:val="none" w:sz="0" w:space="0" w:color="auto"/>
        <w:right w:val="none" w:sz="0" w:space="0" w:color="auto"/>
      </w:divBdr>
    </w:div>
    <w:div w:id="195506304">
      <w:bodyDiv w:val="1"/>
      <w:marLeft w:val="0"/>
      <w:marRight w:val="0"/>
      <w:marTop w:val="0"/>
      <w:marBottom w:val="0"/>
      <w:divBdr>
        <w:top w:val="none" w:sz="0" w:space="0" w:color="auto"/>
        <w:left w:val="none" w:sz="0" w:space="0" w:color="auto"/>
        <w:bottom w:val="none" w:sz="0" w:space="0" w:color="auto"/>
        <w:right w:val="none" w:sz="0" w:space="0" w:color="auto"/>
      </w:divBdr>
    </w:div>
    <w:div w:id="380176266">
      <w:bodyDiv w:val="1"/>
      <w:marLeft w:val="0"/>
      <w:marRight w:val="0"/>
      <w:marTop w:val="0"/>
      <w:marBottom w:val="0"/>
      <w:divBdr>
        <w:top w:val="none" w:sz="0" w:space="0" w:color="auto"/>
        <w:left w:val="none" w:sz="0" w:space="0" w:color="auto"/>
        <w:bottom w:val="none" w:sz="0" w:space="0" w:color="auto"/>
        <w:right w:val="none" w:sz="0" w:space="0" w:color="auto"/>
      </w:divBdr>
    </w:div>
    <w:div w:id="531771769">
      <w:bodyDiv w:val="1"/>
      <w:marLeft w:val="0"/>
      <w:marRight w:val="0"/>
      <w:marTop w:val="0"/>
      <w:marBottom w:val="0"/>
      <w:divBdr>
        <w:top w:val="none" w:sz="0" w:space="0" w:color="auto"/>
        <w:left w:val="none" w:sz="0" w:space="0" w:color="auto"/>
        <w:bottom w:val="none" w:sz="0" w:space="0" w:color="auto"/>
        <w:right w:val="none" w:sz="0" w:space="0" w:color="auto"/>
      </w:divBdr>
    </w:div>
    <w:div w:id="552153742">
      <w:bodyDiv w:val="1"/>
      <w:marLeft w:val="0"/>
      <w:marRight w:val="0"/>
      <w:marTop w:val="0"/>
      <w:marBottom w:val="0"/>
      <w:divBdr>
        <w:top w:val="none" w:sz="0" w:space="0" w:color="auto"/>
        <w:left w:val="none" w:sz="0" w:space="0" w:color="auto"/>
        <w:bottom w:val="none" w:sz="0" w:space="0" w:color="auto"/>
        <w:right w:val="none" w:sz="0" w:space="0" w:color="auto"/>
      </w:divBdr>
    </w:div>
    <w:div w:id="1004894926">
      <w:bodyDiv w:val="1"/>
      <w:marLeft w:val="0"/>
      <w:marRight w:val="0"/>
      <w:marTop w:val="0"/>
      <w:marBottom w:val="0"/>
      <w:divBdr>
        <w:top w:val="none" w:sz="0" w:space="0" w:color="auto"/>
        <w:left w:val="none" w:sz="0" w:space="0" w:color="auto"/>
        <w:bottom w:val="none" w:sz="0" w:space="0" w:color="auto"/>
        <w:right w:val="none" w:sz="0" w:space="0" w:color="auto"/>
      </w:divBdr>
    </w:div>
    <w:div w:id="1067652186">
      <w:bodyDiv w:val="1"/>
      <w:marLeft w:val="0"/>
      <w:marRight w:val="0"/>
      <w:marTop w:val="0"/>
      <w:marBottom w:val="0"/>
      <w:divBdr>
        <w:top w:val="none" w:sz="0" w:space="0" w:color="auto"/>
        <w:left w:val="none" w:sz="0" w:space="0" w:color="auto"/>
        <w:bottom w:val="none" w:sz="0" w:space="0" w:color="auto"/>
        <w:right w:val="none" w:sz="0" w:space="0" w:color="auto"/>
      </w:divBdr>
      <w:divsChild>
        <w:div w:id="823664547">
          <w:marLeft w:val="0"/>
          <w:marRight w:val="0"/>
          <w:marTop w:val="0"/>
          <w:marBottom w:val="0"/>
          <w:divBdr>
            <w:top w:val="none" w:sz="0" w:space="0" w:color="auto"/>
            <w:left w:val="none" w:sz="0" w:space="0" w:color="auto"/>
            <w:bottom w:val="none" w:sz="0" w:space="0" w:color="auto"/>
            <w:right w:val="none" w:sz="0" w:space="0" w:color="auto"/>
          </w:divBdr>
          <w:divsChild>
            <w:div w:id="497236744">
              <w:marLeft w:val="0"/>
              <w:marRight w:val="0"/>
              <w:marTop w:val="0"/>
              <w:marBottom w:val="0"/>
              <w:divBdr>
                <w:top w:val="none" w:sz="0" w:space="0" w:color="auto"/>
                <w:left w:val="none" w:sz="0" w:space="0" w:color="auto"/>
                <w:bottom w:val="none" w:sz="0" w:space="0" w:color="auto"/>
                <w:right w:val="none" w:sz="0" w:space="0" w:color="auto"/>
              </w:divBdr>
              <w:divsChild>
                <w:div w:id="737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3976">
      <w:bodyDiv w:val="1"/>
      <w:marLeft w:val="0"/>
      <w:marRight w:val="0"/>
      <w:marTop w:val="0"/>
      <w:marBottom w:val="0"/>
      <w:divBdr>
        <w:top w:val="none" w:sz="0" w:space="0" w:color="auto"/>
        <w:left w:val="none" w:sz="0" w:space="0" w:color="auto"/>
        <w:bottom w:val="none" w:sz="0" w:space="0" w:color="auto"/>
        <w:right w:val="none" w:sz="0" w:space="0" w:color="auto"/>
      </w:divBdr>
    </w:div>
    <w:div w:id="1308826578">
      <w:bodyDiv w:val="1"/>
      <w:marLeft w:val="0"/>
      <w:marRight w:val="0"/>
      <w:marTop w:val="0"/>
      <w:marBottom w:val="0"/>
      <w:divBdr>
        <w:top w:val="none" w:sz="0" w:space="0" w:color="auto"/>
        <w:left w:val="none" w:sz="0" w:space="0" w:color="auto"/>
        <w:bottom w:val="none" w:sz="0" w:space="0" w:color="auto"/>
        <w:right w:val="none" w:sz="0" w:space="0" w:color="auto"/>
      </w:divBdr>
    </w:div>
    <w:div w:id="1639608748">
      <w:bodyDiv w:val="1"/>
      <w:marLeft w:val="0"/>
      <w:marRight w:val="0"/>
      <w:marTop w:val="0"/>
      <w:marBottom w:val="0"/>
      <w:divBdr>
        <w:top w:val="none" w:sz="0" w:space="0" w:color="auto"/>
        <w:left w:val="none" w:sz="0" w:space="0" w:color="auto"/>
        <w:bottom w:val="none" w:sz="0" w:space="0" w:color="auto"/>
        <w:right w:val="none" w:sz="0" w:space="0" w:color="auto"/>
      </w:divBdr>
    </w:div>
    <w:div w:id="208052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tralia.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au/news/health-alerts/novel-coronavirus-2021-ncov-health-ale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au/ministers/the-hon-greg-hunt-mp/media/face-masks-required-for-aged-care-workers-in-melbourne-hotspo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hs.vic.gov.au/coronavirus" TargetMode="External"/><Relationship Id="rId5" Type="http://schemas.openxmlformats.org/officeDocument/2006/relationships/styles" Target="styles.xml"/><Relationship Id="rId15" Type="http://schemas.openxmlformats.org/officeDocument/2006/relationships/hyperlink" Target="https://2016anmfallmembers.createsend1.com/t/i-l-xktjyhk-jdszlddl-t/" TargetMode="External"/><Relationship Id="rId10" Type="http://schemas.openxmlformats.org/officeDocument/2006/relationships/hyperlink" Target="http://cec.health.nsw.gov.au/keep-patients-safe/infection-prevention-and-control/transmission-based-precau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ov.au/news/health-alerts/novel-coronavirus-2019-ncov-health-alert/coronavirus-covid-19-advice-for-the-health-and-aged-care-sec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FCF14832107478FDB08E2E5014613" ma:contentTypeVersion="12" ma:contentTypeDescription="Create a new document." ma:contentTypeScope="" ma:versionID="998143bd9e98264fa995d4770a18fe3d">
  <xsd:schema xmlns:xsd="http://www.w3.org/2001/XMLSchema" xmlns:xs="http://www.w3.org/2001/XMLSchema" xmlns:p="http://schemas.microsoft.com/office/2006/metadata/properties" xmlns:ns2="f1ad7ec8-d69f-4795-925e-e27d51e9aa1a" xmlns:ns3="8a1597bf-43b1-4dad-b501-1bdf79a0e446" targetNamespace="http://schemas.microsoft.com/office/2006/metadata/properties" ma:root="true" ma:fieldsID="1271cbb70426f92b4d9d4b0f4f47417f" ns2:_="" ns3:_="">
    <xsd:import namespace="f1ad7ec8-d69f-4795-925e-e27d51e9aa1a"/>
    <xsd:import namespace="8a1597bf-43b1-4dad-b501-1bdf79a0e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d7ec8-d69f-4795-925e-e27d51e9a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597bf-43b1-4dad-b501-1bdf79a0e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42DD6-6135-47B5-B65F-DF5CB4315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3E875-C3B7-4F74-8BD6-B755833D9F22}">
  <ds:schemaRefs>
    <ds:schemaRef ds:uri="http://schemas.microsoft.com/sharepoint/v3/contenttype/forms"/>
  </ds:schemaRefs>
</ds:datastoreItem>
</file>

<file path=customXml/itemProps3.xml><?xml version="1.0" encoding="utf-8"?>
<ds:datastoreItem xmlns:ds="http://schemas.openxmlformats.org/officeDocument/2006/customXml" ds:itemID="{0A0D2576-C59C-41D3-86A0-66568B8B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d7ec8-d69f-4795-925e-e27d51e9aa1a"/>
    <ds:schemaRef ds:uri="8a1597bf-43b1-4dad-b501-1bdf79a0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Jeffery</dc:creator>
  <cp:lastModifiedBy>Chris Lukich</cp:lastModifiedBy>
  <cp:revision>2</cp:revision>
  <cp:lastPrinted>2020-08-29T23:21:00Z</cp:lastPrinted>
  <dcterms:created xsi:type="dcterms:W3CDTF">2021-08-16T04:38:00Z</dcterms:created>
  <dcterms:modified xsi:type="dcterms:W3CDTF">2021-08-16T04:38:00Z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0x01010058EFCF14832107478FDB08E2E5014613</vt:lpwstr>
  </property>
</Properties>
</file>